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C03FA9" w:rsidP="0044421A">
      <w:pPr>
        <w:wordWrap w:val="0"/>
        <w:spacing w:afterLines="150"/>
        <w:jc w:val="right"/>
        <w:rPr>
          <w:rFonts w:cs="Times New Roman"/>
          <w:sz w:val="24"/>
          <w:szCs w:val="24"/>
          <w:u w:val="single"/>
        </w:rPr>
      </w:pPr>
    </w:p>
    <w:p w:rsidR="00C03FA9" w:rsidRDefault="00D921CE">
      <w:pPr>
        <w:spacing w:line="360" w:lineRule="auto"/>
        <w:jc w:val="center"/>
        <w:outlineLvl w:val="0"/>
        <w:rPr>
          <w:rFonts w:cs="Times New Roman"/>
          <w:b/>
          <w:bCs/>
          <w:sz w:val="36"/>
          <w:szCs w:val="36"/>
        </w:rPr>
      </w:pPr>
      <w:bookmarkStart w:id="0" w:name="_Toc43290520"/>
      <w:bookmarkStart w:id="1" w:name="_Toc43290465"/>
      <w:bookmarkStart w:id="2" w:name="_Toc77846258"/>
      <w:r>
        <w:rPr>
          <w:rFonts w:cs="宋体" w:hint="eastAsia"/>
          <w:b/>
          <w:bCs/>
          <w:sz w:val="36"/>
          <w:szCs w:val="36"/>
        </w:rPr>
        <w:t>上海电力大学仪器设备报失申请单</w:t>
      </w:r>
      <w:bookmarkEnd w:id="0"/>
      <w:bookmarkEnd w:id="1"/>
      <w:bookmarkEnd w:id="2"/>
    </w:p>
    <w:p w:rsidR="00C03FA9" w:rsidRDefault="00D921CE" w:rsidP="008161C6">
      <w:pPr>
        <w:spacing w:line="360" w:lineRule="auto"/>
        <w:ind w:right="482" w:firstLineChars="2187" w:firstLine="5249"/>
        <w:jc w:val="right"/>
        <w:rPr>
          <w:rFonts w:cs="Times New Roman"/>
          <w:b/>
          <w:bCs/>
          <w:sz w:val="44"/>
          <w:szCs w:val="44"/>
        </w:rPr>
      </w:pPr>
      <w:bookmarkStart w:id="3" w:name="_Toc4069170"/>
      <w:r>
        <w:rPr>
          <w:rFonts w:ascii="宋体" w:hAnsi="宋体" w:cs="宋体" w:hint="eastAsia"/>
          <w:sz w:val="24"/>
          <w:szCs w:val="24"/>
        </w:rPr>
        <w:t xml:space="preserve"> </w:t>
      </w:r>
      <w:bookmarkEnd w:id="3"/>
      <w:r>
        <w:rPr>
          <w:rFonts w:ascii="宋体" w:hAnsi="宋体" w:cs="宋体" w:hint="eastAsia"/>
          <w:sz w:val="24"/>
          <w:szCs w:val="24"/>
        </w:rPr>
        <w:t>填报日期        年    月     日</w:t>
      </w:r>
    </w:p>
    <w:tbl>
      <w:tblPr>
        <w:tblW w:w="14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034"/>
        <w:gridCol w:w="429"/>
        <w:gridCol w:w="2405"/>
        <w:gridCol w:w="1702"/>
        <w:gridCol w:w="3318"/>
        <w:gridCol w:w="314"/>
        <w:gridCol w:w="943"/>
        <w:gridCol w:w="105"/>
        <w:gridCol w:w="2928"/>
        <w:gridCol w:w="788"/>
      </w:tblGrid>
      <w:tr w:rsidR="00C03FA9">
        <w:trPr>
          <w:trHeight w:hRule="exact" w:val="459"/>
        </w:trPr>
        <w:tc>
          <w:tcPr>
            <w:tcW w:w="1666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仪器设备名称</w:t>
            </w:r>
          </w:p>
        </w:tc>
        <w:tc>
          <w:tcPr>
            <w:tcW w:w="2834" w:type="dxa"/>
            <w:gridSpan w:val="2"/>
            <w:vAlign w:val="center"/>
          </w:tcPr>
          <w:p w:rsidR="00C03FA9" w:rsidRDefault="00C03FA9">
            <w:pPr>
              <w:rPr>
                <w:rFonts w:ascii="宋体" w:cs="Times New Roman"/>
              </w:rPr>
            </w:pPr>
          </w:p>
        </w:tc>
        <w:tc>
          <w:tcPr>
            <w:tcW w:w="1702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仪器设备编号</w:t>
            </w:r>
          </w:p>
        </w:tc>
        <w:tc>
          <w:tcPr>
            <w:tcW w:w="7608" w:type="dxa"/>
            <w:gridSpan w:val="5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 w:val="restart"/>
            <w:tcBorders>
              <w:top w:val="nil"/>
              <w:right w:val="nil"/>
            </w:tcBorders>
            <w:textDirection w:val="tbRlV"/>
          </w:tcPr>
          <w:p w:rsidR="00C03FA9" w:rsidRDefault="00D921CE">
            <w:pPr>
              <w:ind w:left="113" w:right="113"/>
              <w:rPr>
                <w:rFonts w:cs="Times New Roman"/>
                <w:spacing w:val="16"/>
                <w:sz w:val="24"/>
                <w:szCs w:val="24"/>
              </w:rPr>
            </w:pPr>
            <w:r>
              <w:rPr>
                <w:rFonts w:cs="宋体" w:hint="eastAsia"/>
                <w:spacing w:val="16"/>
                <w:sz w:val="24"/>
                <w:szCs w:val="24"/>
              </w:rPr>
              <w:t>注：一份保管人保存，一份资产信息科保存。</w:t>
            </w:r>
          </w:p>
          <w:p w:rsidR="00C03FA9" w:rsidRDefault="00D921CE">
            <w:pPr>
              <w:ind w:leftChars="54" w:left="113" w:right="113" w:firstLineChars="150" w:firstLine="408"/>
              <w:rPr>
                <w:rFonts w:cs="Times New Roman"/>
              </w:rPr>
            </w:pPr>
            <w:r>
              <w:rPr>
                <w:rFonts w:cs="宋体" w:hint="eastAsia"/>
                <w:spacing w:val="16"/>
                <w:sz w:val="24"/>
                <w:szCs w:val="24"/>
              </w:rPr>
              <w:t xml:space="preserve"> </w:t>
            </w:r>
          </w:p>
        </w:tc>
      </w:tr>
      <w:tr w:rsidR="00C03FA9">
        <w:trPr>
          <w:trHeight w:hRule="exact" w:val="459"/>
        </w:trPr>
        <w:tc>
          <w:tcPr>
            <w:tcW w:w="1666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型号规格</w:t>
            </w:r>
          </w:p>
        </w:tc>
        <w:tc>
          <w:tcPr>
            <w:tcW w:w="2834" w:type="dxa"/>
            <w:gridSpan w:val="2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单　　价</w:t>
            </w:r>
          </w:p>
        </w:tc>
        <w:tc>
          <w:tcPr>
            <w:tcW w:w="3318" w:type="dxa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数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量</w:t>
            </w:r>
          </w:p>
        </w:tc>
        <w:tc>
          <w:tcPr>
            <w:tcW w:w="3033" w:type="dxa"/>
            <w:gridSpan w:val="2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hRule="exact" w:val="459"/>
        </w:trPr>
        <w:tc>
          <w:tcPr>
            <w:tcW w:w="1666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购置日期</w:t>
            </w:r>
          </w:p>
        </w:tc>
        <w:tc>
          <w:tcPr>
            <w:tcW w:w="2834" w:type="dxa"/>
            <w:gridSpan w:val="2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702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保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3318" w:type="dxa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使用年限</w:t>
            </w:r>
          </w:p>
        </w:tc>
        <w:tc>
          <w:tcPr>
            <w:tcW w:w="3033" w:type="dxa"/>
            <w:gridSpan w:val="2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2993"/>
        </w:trPr>
        <w:tc>
          <w:tcPr>
            <w:tcW w:w="632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</w:t>
            </w:r>
          </w:p>
          <w:p w:rsidR="00C03FA9" w:rsidRDefault="00C03FA9">
            <w:pPr>
              <w:jc w:val="center"/>
              <w:rPr>
                <w:rFonts w:cs="Times New Roman"/>
              </w:rPr>
            </w:pP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失</w:t>
            </w:r>
          </w:p>
          <w:p w:rsidR="00C03FA9" w:rsidRDefault="00C03FA9">
            <w:pPr>
              <w:jc w:val="center"/>
              <w:rPr>
                <w:rFonts w:cs="Times New Roman"/>
              </w:rPr>
            </w:pP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原</w:t>
            </w:r>
          </w:p>
          <w:p w:rsidR="00C03FA9" w:rsidRDefault="00C03FA9">
            <w:pPr>
              <w:jc w:val="center"/>
              <w:rPr>
                <w:rFonts w:cs="Times New Roman"/>
              </w:rPr>
            </w:pP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因</w:t>
            </w:r>
          </w:p>
        </w:tc>
        <w:tc>
          <w:tcPr>
            <w:tcW w:w="13178" w:type="dxa"/>
            <w:gridSpan w:val="9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567"/>
        </w:trPr>
        <w:tc>
          <w:tcPr>
            <w:tcW w:w="2095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保管人意见</w:t>
            </w:r>
          </w:p>
        </w:tc>
        <w:tc>
          <w:tcPr>
            <w:tcW w:w="7739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签章</w:t>
            </w:r>
          </w:p>
        </w:tc>
        <w:tc>
          <w:tcPr>
            <w:tcW w:w="2928" w:type="dxa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567"/>
        </w:trPr>
        <w:tc>
          <w:tcPr>
            <w:tcW w:w="2095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院部</w:t>
            </w:r>
            <w:proofErr w:type="gramStart"/>
            <w:r>
              <w:rPr>
                <w:rFonts w:cs="宋体" w:hint="eastAsia"/>
              </w:rPr>
              <w:t>处意见</w:t>
            </w:r>
            <w:proofErr w:type="gramEnd"/>
          </w:p>
        </w:tc>
        <w:tc>
          <w:tcPr>
            <w:tcW w:w="7739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签章</w:t>
            </w:r>
          </w:p>
        </w:tc>
        <w:tc>
          <w:tcPr>
            <w:tcW w:w="2928" w:type="dxa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567"/>
        </w:trPr>
        <w:tc>
          <w:tcPr>
            <w:tcW w:w="2095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实验室与资产</w:t>
            </w:r>
          </w:p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管理处意见</w:t>
            </w:r>
          </w:p>
        </w:tc>
        <w:tc>
          <w:tcPr>
            <w:tcW w:w="7739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签章</w:t>
            </w:r>
          </w:p>
        </w:tc>
        <w:tc>
          <w:tcPr>
            <w:tcW w:w="2928" w:type="dxa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val="567"/>
        </w:trPr>
        <w:tc>
          <w:tcPr>
            <w:tcW w:w="2095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主管校领导意见</w:t>
            </w:r>
          </w:p>
        </w:tc>
        <w:tc>
          <w:tcPr>
            <w:tcW w:w="7739" w:type="dxa"/>
            <w:gridSpan w:val="4"/>
            <w:vAlign w:val="center"/>
          </w:tcPr>
          <w:p w:rsidR="00C03FA9" w:rsidRDefault="00D921CE">
            <w:pPr>
              <w:rPr>
                <w:rFonts w:ascii="仿宋" w:eastAsia="仿宋" w:hAnsi="仿宋" w:cs="Times New Roman"/>
                <w:color w:val="808080" w:themeColor="background1" w:themeShade="80"/>
              </w:rPr>
            </w:pPr>
            <w:r>
              <w:rPr>
                <w:rFonts w:ascii="仿宋" w:eastAsia="仿宋" w:hAnsi="仿宋" w:cs="宋体" w:hint="eastAsia"/>
                <w:color w:val="808080" w:themeColor="background1" w:themeShade="80"/>
                <w:spacing w:val="16"/>
              </w:rPr>
              <w:t>（设备金额超过一万元的要经主管校领导审批）</w:t>
            </w:r>
          </w:p>
        </w:tc>
        <w:tc>
          <w:tcPr>
            <w:tcW w:w="1048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签章</w:t>
            </w:r>
          </w:p>
        </w:tc>
        <w:tc>
          <w:tcPr>
            <w:tcW w:w="2928" w:type="dxa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  <w:tc>
          <w:tcPr>
            <w:tcW w:w="788" w:type="dxa"/>
            <w:vMerge/>
            <w:tcBorders>
              <w:bottom w:val="nil"/>
              <w:right w:val="nil"/>
            </w:tcBorders>
          </w:tcPr>
          <w:p w:rsidR="00C03FA9" w:rsidRDefault="00C03FA9">
            <w:pPr>
              <w:rPr>
                <w:rFonts w:cs="Times New Roman"/>
              </w:rPr>
            </w:pPr>
          </w:p>
        </w:tc>
      </w:tr>
    </w:tbl>
    <w:p w:rsidR="00C03FA9" w:rsidRDefault="00D921CE" w:rsidP="0044421A">
      <w:pPr>
        <w:spacing w:beforeLines="100"/>
        <w:rPr>
          <w:rFonts w:cs="Times New Roman"/>
        </w:rPr>
      </w:pPr>
      <w:r>
        <w:rPr>
          <w:rFonts w:cs="宋体" w:hint="eastAsia"/>
        </w:rPr>
        <w:t>填报单位</w:t>
      </w:r>
      <w:r>
        <w:t>_______________________________________</w:t>
      </w:r>
      <w:r>
        <w:rPr>
          <w:rFonts w:cs="宋体" w:hint="eastAsia"/>
        </w:rPr>
        <w:t>院部处</w:t>
      </w:r>
      <w:r>
        <w:t>__________________________</w:t>
      </w:r>
      <w:r>
        <w:rPr>
          <w:rFonts w:cs="宋体" w:hint="eastAsia"/>
        </w:rPr>
        <w:t>室（一式二份）</w:t>
      </w:r>
    </w:p>
    <w:sectPr w:rsidR="00C03FA9" w:rsidSect="00067BD3">
      <w:pgSz w:w="16838" w:h="11906" w:orient="landscape"/>
      <w:pgMar w:top="851" w:right="1440" w:bottom="1276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C8" w:rsidRDefault="000514C8">
      <w:r>
        <w:separator/>
      </w:r>
    </w:p>
  </w:endnote>
  <w:endnote w:type="continuationSeparator" w:id="0">
    <w:p w:rsidR="000514C8" w:rsidRDefault="0005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C8" w:rsidRDefault="000514C8">
      <w:r>
        <w:separator/>
      </w:r>
    </w:p>
  </w:footnote>
  <w:footnote w:type="continuationSeparator" w:id="0">
    <w:p w:rsidR="000514C8" w:rsidRDefault="00051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14C8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67BD3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2F7C3C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421A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7C3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F7C3C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2F7C3C"/>
    <w:pPr>
      <w:jc w:val="left"/>
    </w:pPr>
  </w:style>
  <w:style w:type="paragraph" w:styleId="a4">
    <w:name w:val="Body Text"/>
    <w:basedOn w:val="a"/>
    <w:link w:val="Char0"/>
    <w:uiPriority w:val="99"/>
    <w:rsid w:val="002F7C3C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2F7C3C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2F7C3C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2F7C3C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2F7C3C"/>
    <w:rPr>
      <w:sz w:val="18"/>
      <w:szCs w:val="18"/>
    </w:rPr>
  </w:style>
  <w:style w:type="paragraph" w:styleId="a8">
    <w:name w:val="footer"/>
    <w:basedOn w:val="a"/>
    <w:link w:val="Char4"/>
    <w:uiPriority w:val="99"/>
    <w:rsid w:val="002F7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2F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2F7C3C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2F7C3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2F7C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2F7C3C"/>
    <w:rPr>
      <w:b/>
      <w:bCs/>
    </w:rPr>
  </w:style>
  <w:style w:type="table" w:styleId="ac">
    <w:name w:val="Table Grid"/>
    <w:basedOn w:val="a1"/>
    <w:uiPriority w:val="59"/>
    <w:locked/>
    <w:rsid w:val="002F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2F7C3C"/>
    <w:rPr>
      <w:b/>
      <w:bCs/>
    </w:rPr>
  </w:style>
  <w:style w:type="character" w:styleId="ae">
    <w:name w:val="page number"/>
    <w:basedOn w:val="a0"/>
    <w:uiPriority w:val="99"/>
    <w:rsid w:val="002F7C3C"/>
  </w:style>
  <w:style w:type="character" w:styleId="af">
    <w:name w:val="Hyperlink"/>
    <w:basedOn w:val="a0"/>
    <w:uiPriority w:val="99"/>
    <w:rsid w:val="002F7C3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2F7C3C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2F7C3C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2F7C3C"/>
  </w:style>
  <w:style w:type="character" w:customStyle="1" w:styleId="Char1">
    <w:name w:val="正文文本缩进 Char"/>
    <w:basedOn w:val="a0"/>
    <w:link w:val="a5"/>
    <w:uiPriority w:val="99"/>
    <w:semiHidden/>
    <w:locked/>
    <w:rsid w:val="002F7C3C"/>
  </w:style>
  <w:style w:type="character" w:customStyle="1" w:styleId="Char2">
    <w:name w:val="纯文本 Char"/>
    <w:basedOn w:val="a0"/>
    <w:link w:val="a6"/>
    <w:locked/>
    <w:rsid w:val="002F7C3C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2F7C3C"/>
  </w:style>
  <w:style w:type="character" w:customStyle="1" w:styleId="BalloonTextChar">
    <w:name w:val="Balloon Text Char"/>
    <w:basedOn w:val="a0"/>
    <w:uiPriority w:val="99"/>
    <w:semiHidden/>
    <w:locked/>
    <w:rsid w:val="002F7C3C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2F7C3C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2F7C3C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2F7C3C"/>
    <w:rPr>
      <w:sz w:val="16"/>
      <w:szCs w:val="16"/>
    </w:rPr>
  </w:style>
  <w:style w:type="paragraph" w:styleId="af1">
    <w:name w:val="List Paragraph"/>
    <w:basedOn w:val="a"/>
    <w:uiPriority w:val="99"/>
    <w:qFormat/>
    <w:rsid w:val="002F7C3C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2F7C3C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2F7C3C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2F7C3C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2F7C3C"/>
    <w:pPr>
      <w:ind w:firstLineChars="200" w:firstLine="420"/>
    </w:pPr>
  </w:style>
  <w:style w:type="character" w:customStyle="1" w:styleId="CharChar1">
    <w:name w:val="Char Char1"/>
    <w:uiPriority w:val="99"/>
    <w:rsid w:val="002F7C3C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2F7C3C"/>
    <w:rPr>
      <w:kern w:val="2"/>
      <w:sz w:val="18"/>
      <w:szCs w:val="18"/>
    </w:rPr>
  </w:style>
  <w:style w:type="character" w:customStyle="1" w:styleId="CharChar2">
    <w:name w:val="Char Char2"/>
    <w:uiPriority w:val="99"/>
    <w:rsid w:val="002F7C3C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2F7C3C"/>
    <w:rPr>
      <w:kern w:val="2"/>
      <w:sz w:val="18"/>
      <w:szCs w:val="18"/>
    </w:rPr>
  </w:style>
  <w:style w:type="character" w:customStyle="1" w:styleId="CharChar21">
    <w:name w:val="Char Char21"/>
    <w:uiPriority w:val="99"/>
    <w:rsid w:val="002F7C3C"/>
    <w:rPr>
      <w:kern w:val="2"/>
      <w:sz w:val="18"/>
      <w:szCs w:val="18"/>
    </w:rPr>
  </w:style>
  <w:style w:type="character" w:customStyle="1" w:styleId="fbt">
    <w:name w:val="fbt"/>
    <w:rsid w:val="002F7C3C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2F7C3C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2F7C3C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2F7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5BB7E-5A01-4F22-9198-4463C0A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2021-12-15T02:25:00Z</dcterms:created>
  <dcterms:modified xsi:type="dcterms:W3CDTF">2021-12-15T02:25:00Z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