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1" w:rsidRPr="00383DA3" w:rsidRDefault="0005422E" w:rsidP="00E9532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环境与化学工程</w:t>
      </w:r>
      <w:r w:rsidR="003743C1">
        <w:rPr>
          <w:rFonts w:hint="eastAsia"/>
          <w:b/>
          <w:sz w:val="28"/>
          <w:szCs w:val="28"/>
        </w:rPr>
        <w:t>学院供气系统</w:t>
      </w:r>
      <w:r w:rsidR="00203273" w:rsidRPr="00383DA3">
        <w:rPr>
          <w:rFonts w:hint="eastAsia"/>
          <w:b/>
          <w:sz w:val="28"/>
          <w:szCs w:val="28"/>
        </w:rPr>
        <w:t>搬迁</w:t>
      </w:r>
      <w:r w:rsidR="00DD26A1">
        <w:rPr>
          <w:rFonts w:hint="eastAsia"/>
          <w:b/>
          <w:sz w:val="28"/>
          <w:szCs w:val="28"/>
        </w:rPr>
        <w:t>项目</w:t>
      </w:r>
      <w:r w:rsidR="00203273" w:rsidRPr="00383DA3">
        <w:rPr>
          <w:rFonts w:hint="eastAsia"/>
          <w:b/>
          <w:sz w:val="28"/>
          <w:szCs w:val="28"/>
        </w:rPr>
        <w:t>招标需求</w:t>
      </w:r>
    </w:p>
    <w:p w:rsidR="00D347AB" w:rsidRPr="00232149" w:rsidRDefault="00203273" w:rsidP="006E79B3">
      <w:pPr>
        <w:spacing w:beforeLines="50" w:line="360" w:lineRule="auto"/>
        <w:rPr>
          <w:rFonts w:ascii="宋体" w:hAnsi="宋体"/>
          <w:sz w:val="24"/>
          <w:szCs w:val="24"/>
        </w:rPr>
      </w:pPr>
      <w:r>
        <w:rPr>
          <w:rFonts w:hint="eastAsia"/>
          <w:b/>
          <w:sz w:val="24"/>
        </w:rPr>
        <w:t>一、</w:t>
      </w:r>
      <w:r w:rsidR="005D2481" w:rsidRPr="004B63D4">
        <w:rPr>
          <w:rFonts w:hint="eastAsia"/>
          <w:b/>
          <w:sz w:val="24"/>
        </w:rPr>
        <w:t>项目</w:t>
      </w:r>
      <w:r w:rsidR="00D347AB">
        <w:rPr>
          <w:rFonts w:hint="eastAsia"/>
          <w:b/>
          <w:sz w:val="24"/>
        </w:rPr>
        <w:t>名称</w:t>
      </w:r>
    </w:p>
    <w:p w:rsidR="005D2481" w:rsidRPr="00232149" w:rsidRDefault="0005422E" w:rsidP="006E79B3">
      <w:pPr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环境与化学工程</w:t>
      </w:r>
      <w:r w:rsidR="00D347AB">
        <w:rPr>
          <w:rFonts w:ascii="宋体" w:hAnsi="宋体" w:hint="eastAsia"/>
          <w:sz w:val="24"/>
          <w:szCs w:val="24"/>
        </w:rPr>
        <w:t>学院</w:t>
      </w:r>
      <w:r w:rsidR="003743C1">
        <w:rPr>
          <w:rFonts w:ascii="宋体" w:hAnsi="宋体" w:hint="eastAsia"/>
          <w:sz w:val="24"/>
          <w:szCs w:val="24"/>
        </w:rPr>
        <w:t>供气系统</w:t>
      </w:r>
      <w:r w:rsidR="00D347AB">
        <w:rPr>
          <w:rFonts w:ascii="宋体" w:hAnsi="宋体" w:hint="eastAsia"/>
          <w:sz w:val="24"/>
          <w:szCs w:val="24"/>
        </w:rPr>
        <w:t>搬迁</w:t>
      </w:r>
    </w:p>
    <w:p w:rsidR="00383DA3" w:rsidRPr="00D347AB" w:rsidRDefault="00203273" w:rsidP="006E79B3">
      <w:pPr>
        <w:spacing w:beforeLines="50" w:line="360" w:lineRule="auto"/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二、项目</w:t>
      </w:r>
      <w:r w:rsidR="00B5023F">
        <w:rPr>
          <w:rFonts w:hint="eastAsia"/>
          <w:b/>
          <w:sz w:val="24"/>
        </w:rPr>
        <w:t>预算</w:t>
      </w:r>
      <w:r>
        <w:rPr>
          <w:rFonts w:hint="eastAsia"/>
          <w:b/>
          <w:color w:val="000000"/>
          <w:sz w:val="24"/>
        </w:rPr>
        <w:t>（</w:t>
      </w:r>
      <w:r w:rsidR="00627B3D">
        <w:rPr>
          <w:rFonts w:hint="eastAsia"/>
          <w:b/>
          <w:color w:val="000000"/>
          <w:sz w:val="24"/>
        </w:rPr>
        <w:t>含拆卸</w:t>
      </w:r>
      <w:r>
        <w:rPr>
          <w:rFonts w:hint="eastAsia"/>
          <w:b/>
          <w:color w:val="000000"/>
          <w:sz w:val="24"/>
        </w:rPr>
        <w:t>、</w:t>
      </w:r>
      <w:r w:rsidR="006412F4">
        <w:rPr>
          <w:rFonts w:hint="eastAsia"/>
          <w:b/>
          <w:color w:val="000000"/>
          <w:sz w:val="24"/>
        </w:rPr>
        <w:t>包装、</w:t>
      </w:r>
      <w:r>
        <w:rPr>
          <w:rFonts w:hint="eastAsia"/>
          <w:b/>
          <w:color w:val="000000"/>
          <w:sz w:val="24"/>
        </w:rPr>
        <w:t>运输、</w:t>
      </w:r>
      <w:r w:rsidR="00627B3D">
        <w:rPr>
          <w:rFonts w:hint="eastAsia"/>
          <w:b/>
          <w:color w:val="000000"/>
          <w:sz w:val="24"/>
        </w:rPr>
        <w:t>安装、</w:t>
      </w:r>
      <w:r>
        <w:rPr>
          <w:rFonts w:hint="eastAsia"/>
          <w:b/>
          <w:color w:val="000000"/>
          <w:sz w:val="24"/>
        </w:rPr>
        <w:t>调试、保险费</w:t>
      </w:r>
      <w:r w:rsidR="004E3A31">
        <w:rPr>
          <w:rFonts w:hint="eastAsia"/>
          <w:b/>
          <w:color w:val="000000"/>
          <w:sz w:val="24"/>
        </w:rPr>
        <w:t>等</w:t>
      </w:r>
      <w:r>
        <w:rPr>
          <w:rFonts w:hint="eastAsia"/>
          <w:b/>
          <w:color w:val="000000"/>
          <w:sz w:val="24"/>
        </w:rPr>
        <w:t>）</w:t>
      </w:r>
      <w:r w:rsidR="005C219F">
        <w:rPr>
          <w:rFonts w:hint="eastAsia"/>
          <w:b/>
          <w:color w:val="000000"/>
          <w:sz w:val="24"/>
        </w:rPr>
        <w:t>：</w:t>
      </w:r>
      <w:r w:rsidR="00FC3C4F" w:rsidRPr="00D347AB">
        <w:rPr>
          <w:rFonts w:hint="eastAsia"/>
          <w:b/>
          <w:color w:val="000000"/>
          <w:sz w:val="24"/>
        </w:rPr>
        <w:t>18.6</w:t>
      </w:r>
      <w:r w:rsidR="00694B37" w:rsidRPr="00694B37">
        <w:rPr>
          <w:rFonts w:hint="eastAsia"/>
          <w:b/>
          <w:color w:val="000000"/>
          <w:sz w:val="24"/>
        </w:rPr>
        <w:t>万元</w:t>
      </w:r>
    </w:p>
    <w:p w:rsidR="009A6C72" w:rsidRPr="007A4B10" w:rsidRDefault="00203273" w:rsidP="006E79B3">
      <w:pPr>
        <w:spacing w:beforeLines="50" w:afterLines="50" w:line="360" w:lineRule="auto"/>
        <w:jc w:val="left"/>
        <w:rPr>
          <w:b/>
          <w:color w:val="000000"/>
          <w:sz w:val="24"/>
        </w:rPr>
      </w:pPr>
      <w:r w:rsidRPr="009A6C72">
        <w:rPr>
          <w:rFonts w:hint="eastAsia"/>
          <w:b/>
          <w:color w:val="000000"/>
          <w:sz w:val="24"/>
        </w:rPr>
        <w:t>三、项目清</w:t>
      </w:r>
      <w:r w:rsidR="007A4B10" w:rsidRPr="009A6C72">
        <w:rPr>
          <w:rFonts w:hint="eastAsia"/>
          <w:b/>
          <w:color w:val="000000"/>
          <w:sz w:val="24"/>
        </w:rPr>
        <w:t>单（项目所涉及设备信息）</w:t>
      </w:r>
      <w:r w:rsidR="009B29FE">
        <w:rPr>
          <w:rFonts w:hint="eastAsia"/>
          <w:b/>
          <w:color w:val="000000"/>
          <w:sz w:val="24"/>
        </w:rPr>
        <w:t>：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1659"/>
        <w:gridCol w:w="567"/>
        <w:gridCol w:w="1134"/>
        <w:gridCol w:w="992"/>
        <w:gridCol w:w="1276"/>
        <w:gridCol w:w="1559"/>
        <w:gridCol w:w="1559"/>
        <w:gridCol w:w="1418"/>
      </w:tblGrid>
      <w:tr w:rsidR="00694B37" w:rsidRPr="00D347AB" w:rsidTr="009A6C72">
        <w:trPr>
          <w:jc w:val="center"/>
        </w:trPr>
        <w:tc>
          <w:tcPr>
            <w:tcW w:w="576" w:type="dxa"/>
            <w:vAlign w:val="center"/>
          </w:tcPr>
          <w:p w:rsidR="00694B37" w:rsidRPr="00D347AB" w:rsidRDefault="00694B37" w:rsidP="009A6C7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D347AB">
              <w:rPr>
                <w:rFonts w:ascii="Times New Roman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1659" w:type="dxa"/>
            <w:vAlign w:val="center"/>
          </w:tcPr>
          <w:p w:rsidR="00694B37" w:rsidRPr="00D347AB" w:rsidRDefault="00694B37" w:rsidP="009A6C7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D347AB">
              <w:rPr>
                <w:rFonts w:ascii="Times New Roman" w:hAnsi="宋体"/>
                <w:b/>
                <w:kern w:val="0"/>
                <w:szCs w:val="21"/>
              </w:rPr>
              <w:t>设备名称</w:t>
            </w:r>
          </w:p>
        </w:tc>
        <w:tc>
          <w:tcPr>
            <w:tcW w:w="567" w:type="dxa"/>
            <w:vAlign w:val="center"/>
          </w:tcPr>
          <w:p w:rsidR="00694B37" w:rsidRPr="00D347AB" w:rsidRDefault="00694B37" w:rsidP="009A6C7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D347AB">
              <w:rPr>
                <w:rFonts w:ascii="Times New Roman" w:hAnsi="宋体"/>
                <w:b/>
                <w:kern w:val="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694B37" w:rsidRPr="00D347AB" w:rsidRDefault="00694B37" w:rsidP="009A6C7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D347AB">
              <w:rPr>
                <w:rFonts w:ascii="Times New Roman" w:hAnsi="宋体"/>
                <w:b/>
                <w:kern w:val="0"/>
                <w:szCs w:val="21"/>
              </w:rPr>
              <w:t>设备编号</w:t>
            </w:r>
          </w:p>
        </w:tc>
        <w:tc>
          <w:tcPr>
            <w:tcW w:w="992" w:type="dxa"/>
            <w:vAlign w:val="center"/>
          </w:tcPr>
          <w:p w:rsidR="00694B37" w:rsidRPr="00D347AB" w:rsidRDefault="00694B37" w:rsidP="009A6C7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D347AB">
              <w:rPr>
                <w:rFonts w:ascii="Times New Roman" w:hAnsi="宋体"/>
                <w:b/>
                <w:kern w:val="0"/>
                <w:szCs w:val="21"/>
              </w:rPr>
              <w:t>单价</w:t>
            </w:r>
          </w:p>
          <w:p w:rsidR="00694B37" w:rsidRPr="00D347AB" w:rsidRDefault="00694B37" w:rsidP="009A6C7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D347AB">
              <w:rPr>
                <w:rFonts w:ascii="Times New Roman" w:hAnsi="宋体"/>
                <w:b/>
                <w:kern w:val="0"/>
                <w:szCs w:val="21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694B37" w:rsidRPr="00D347AB" w:rsidRDefault="00694B37" w:rsidP="009A6C7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D347AB">
              <w:rPr>
                <w:rFonts w:ascii="Times New Roman" w:hAnsi="宋体"/>
                <w:b/>
                <w:kern w:val="0"/>
                <w:szCs w:val="21"/>
              </w:rPr>
              <w:t>厂家</w:t>
            </w:r>
            <w:r w:rsidRPr="00D347AB">
              <w:rPr>
                <w:rFonts w:ascii="Times New Roman" w:hAnsi="Times New Roman"/>
                <w:b/>
                <w:kern w:val="0"/>
                <w:szCs w:val="21"/>
              </w:rPr>
              <w:t>/</w:t>
            </w:r>
            <w:r w:rsidRPr="00D347AB">
              <w:rPr>
                <w:rFonts w:ascii="Times New Roman" w:hAnsi="宋体"/>
                <w:b/>
                <w:kern w:val="0"/>
                <w:szCs w:val="21"/>
              </w:rPr>
              <w:t>品牌</w:t>
            </w:r>
            <w:r w:rsidRPr="00D347AB">
              <w:rPr>
                <w:rFonts w:ascii="Times New Roman" w:hAnsi="Times New Roman"/>
                <w:b/>
                <w:kern w:val="0"/>
                <w:szCs w:val="21"/>
              </w:rPr>
              <w:t>/</w:t>
            </w:r>
            <w:r w:rsidRPr="00D347AB">
              <w:rPr>
                <w:rFonts w:ascii="Times New Roman" w:hAnsi="宋体"/>
                <w:b/>
                <w:kern w:val="0"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 w:rsidR="00694B37" w:rsidRPr="00D347AB" w:rsidRDefault="00694B37" w:rsidP="009A6C7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D347AB">
              <w:rPr>
                <w:rFonts w:ascii="Times New Roman" w:hAnsi="宋体"/>
                <w:b/>
                <w:kern w:val="0"/>
                <w:szCs w:val="21"/>
              </w:rPr>
              <w:t>原所在校区、楼宇及房间号</w:t>
            </w:r>
          </w:p>
        </w:tc>
        <w:tc>
          <w:tcPr>
            <w:tcW w:w="1559" w:type="dxa"/>
            <w:vAlign w:val="center"/>
          </w:tcPr>
          <w:p w:rsidR="00694B37" w:rsidRPr="00D347AB" w:rsidRDefault="00694B37" w:rsidP="009A6C7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D347AB">
              <w:rPr>
                <w:rFonts w:ascii="Times New Roman" w:hAnsi="宋体"/>
                <w:b/>
                <w:kern w:val="0"/>
                <w:szCs w:val="21"/>
              </w:rPr>
              <w:t>拟搬入校区、楼宇及房间号</w:t>
            </w:r>
          </w:p>
        </w:tc>
        <w:tc>
          <w:tcPr>
            <w:tcW w:w="1418" w:type="dxa"/>
            <w:vAlign w:val="center"/>
          </w:tcPr>
          <w:p w:rsidR="00694B37" w:rsidRPr="00D347AB" w:rsidRDefault="00694B37" w:rsidP="009A6C72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D347AB">
              <w:rPr>
                <w:rFonts w:ascii="Times New Roman" w:hAnsi="宋体"/>
                <w:b/>
                <w:kern w:val="0"/>
                <w:szCs w:val="21"/>
              </w:rPr>
              <w:t>备注</w:t>
            </w:r>
          </w:p>
        </w:tc>
      </w:tr>
      <w:tr w:rsidR="00FC3968" w:rsidRPr="00D347AB" w:rsidTr="00FF3776">
        <w:trPr>
          <w:trHeight w:hRule="exact" w:val="659"/>
          <w:jc w:val="center"/>
        </w:trPr>
        <w:tc>
          <w:tcPr>
            <w:tcW w:w="576" w:type="dxa"/>
            <w:vAlign w:val="center"/>
          </w:tcPr>
          <w:p w:rsidR="00FC3968" w:rsidRPr="00D347AB" w:rsidRDefault="00FC3968" w:rsidP="009A6C72">
            <w:pPr>
              <w:jc w:val="center"/>
              <w:rPr>
                <w:rFonts w:ascii="Times New Roman" w:eastAsia="华文中宋" w:hAnsi="Times New Roman"/>
                <w:szCs w:val="21"/>
              </w:rPr>
            </w:pPr>
            <w:r w:rsidRPr="00D347AB">
              <w:rPr>
                <w:rFonts w:ascii="Times New Roman" w:eastAsia="华文中宋" w:hAnsi="Times New Roman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 w:rsidR="00FC3968" w:rsidRPr="00D347AB" w:rsidRDefault="00FC3968" w:rsidP="009A6C72">
            <w:pPr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供气系统</w:t>
            </w:r>
          </w:p>
        </w:tc>
        <w:tc>
          <w:tcPr>
            <w:tcW w:w="567" w:type="dxa"/>
            <w:vAlign w:val="center"/>
          </w:tcPr>
          <w:p w:rsidR="00FC3968" w:rsidRPr="00D347AB" w:rsidRDefault="00FC3968" w:rsidP="009A6C72">
            <w:pPr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C3968" w:rsidRPr="00D347AB" w:rsidRDefault="00FC3968" w:rsidP="00FF3776">
            <w:pPr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Times New Roman"/>
                <w:szCs w:val="21"/>
              </w:rPr>
              <w:t>20142959</w:t>
            </w:r>
          </w:p>
        </w:tc>
        <w:tc>
          <w:tcPr>
            <w:tcW w:w="992" w:type="dxa"/>
            <w:vAlign w:val="center"/>
          </w:tcPr>
          <w:p w:rsidR="00FC3968" w:rsidRPr="00D347AB" w:rsidRDefault="00FC3968" w:rsidP="00FF3776">
            <w:pPr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Times New Roman"/>
                <w:szCs w:val="21"/>
              </w:rPr>
              <w:t>22.6</w:t>
            </w:r>
          </w:p>
        </w:tc>
        <w:tc>
          <w:tcPr>
            <w:tcW w:w="1276" w:type="dxa"/>
            <w:vAlign w:val="center"/>
          </w:tcPr>
          <w:p w:rsidR="00FC3968" w:rsidRPr="00D347AB" w:rsidRDefault="00FC3968" w:rsidP="00FF3776">
            <w:pPr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上海圣立电子科技有限公司</w:t>
            </w:r>
            <w:r w:rsidRPr="00D347AB">
              <w:rPr>
                <w:rFonts w:ascii="Times New Roman" w:hAnsi="Times New Roman"/>
                <w:szCs w:val="21"/>
              </w:rPr>
              <w:t>/</w:t>
            </w:r>
            <w:r w:rsidRPr="00D347AB">
              <w:rPr>
                <w:rFonts w:ascii="Times New Roman" w:hAnsi="宋体"/>
                <w:szCs w:val="21"/>
              </w:rPr>
              <w:t>定制</w:t>
            </w:r>
          </w:p>
        </w:tc>
        <w:tc>
          <w:tcPr>
            <w:tcW w:w="1559" w:type="dxa"/>
            <w:vAlign w:val="center"/>
          </w:tcPr>
          <w:p w:rsidR="00D347AB" w:rsidRDefault="00FC3968" w:rsidP="00FF3776">
            <w:pPr>
              <w:jc w:val="center"/>
              <w:rPr>
                <w:rFonts w:ascii="Times New Roman" w:hAnsi="宋体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杨浦</w:t>
            </w:r>
            <w:r w:rsidR="00D347AB">
              <w:rPr>
                <w:rFonts w:ascii="Times New Roman" w:hAnsi="宋体" w:hint="eastAsia"/>
                <w:szCs w:val="21"/>
              </w:rPr>
              <w:t>校区</w:t>
            </w:r>
            <w:r w:rsidR="00D347AB">
              <w:rPr>
                <w:rFonts w:ascii="Times New Roman" w:hAnsi="宋体" w:hint="eastAsia"/>
                <w:szCs w:val="21"/>
              </w:rPr>
              <w:t>/</w:t>
            </w:r>
          </w:p>
          <w:p w:rsidR="00FC3968" w:rsidRPr="00D347AB" w:rsidRDefault="00FC3968" w:rsidP="00FF3776">
            <w:pPr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务实楼</w:t>
            </w:r>
            <w:r w:rsidRPr="00D347AB">
              <w:rPr>
                <w:rFonts w:ascii="Times New Roman" w:hAnsi="Times New Roman"/>
                <w:szCs w:val="21"/>
              </w:rPr>
              <w:t>102</w:t>
            </w:r>
          </w:p>
        </w:tc>
        <w:tc>
          <w:tcPr>
            <w:tcW w:w="1559" w:type="dxa"/>
            <w:vAlign w:val="center"/>
          </w:tcPr>
          <w:p w:rsidR="00D347AB" w:rsidRDefault="00FC3968" w:rsidP="00D347AB">
            <w:pPr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杨浦</w:t>
            </w:r>
            <w:r w:rsidR="00D347AB">
              <w:rPr>
                <w:rFonts w:ascii="Times New Roman" w:hAnsi="Times New Roman" w:hint="eastAsia"/>
                <w:szCs w:val="21"/>
              </w:rPr>
              <w:t>校区</w:t>
            </w:r>
            <w:r w:rsidR="00D347AB">
              <w:rPr>
                <w:rFonts w:ascii="Times New Roman" w:hAnsi="Times New Roman" w:hint="eastAsia"/>
                <w:szCs w:val="21"/>
              </w:rPr>
              <w:t>/</w:t>
            </w:r>
          </w:p>
          <w:p w:rsidR="00FC3968" w:rsidRPr="00D347AB" w:rsidRDefault="00FC3968" w:rsidP="00D347AB">
            <w:pPr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房间待定</w:t>
            </w:r>
          </w:p>
        </w:tc>
        <w:tc>
          <w:tcPr>
            <w:tcW w:w="1418" w:type="dxa"/>
            <w:vAlign w:val="center"/>
          </w:tcPr>
          <w:p w:rsidR="00FC3968" w:rsidRPr="00D347AB" w:rsidRDefault="00D347AB" w:rsidP="009A6C7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/</w:t>
            </w:r>
          </w:p>
        </w:tc>
      </w:tr>
    </w:tbl>
    <w:p w:rsidR="001220DC" w:rsidRPr="009A6C72" w:rsidRDefault="001220DC" w:rsidP="006E79B3">
      <w:pPr>
        <w:spacing w:beforeLines="50" w:line="360" w:lineRule="auto"/>
        <w:jc w:val="left"/>
        <w:rPr>
          <w:rFonts w:ascii="宋体" w:hAnsi="宋体"/>
          <w:sz w:val="24"/>
          <w:szCs w:val="24"/>
        </w:rPr>
      </w:pPr>
      <w:r w:rsidRPr="009A6C72">
        <w:rPr>
          <w:rFonts w:hint="eastAsia"/>
          <w:b/>
          <w:sz w:val="24"/>
        </w:rPr>
        <w:t>四、项目要求</w:t>
      </w:r>
    </w:p>
    <w:p w:rsidR="005D2481" w:rsidRDefault="007A4B10" w:rsidP="00383DA3">
      <w:pPr>
        <w:spacing w:line="360" w:lineRule="auto"/>
        <w:ind w:firstLineChars="196" w:firstLine="470"/>
        <w:jc w:val="left"/>
        <w:rPr>
          <w:rFonts w:ascii="宋体" w:hAnsi="宋体"/>
          <w:sz w:val="24"/>
          <w:szCs w:val="24"/>
        </w:rPr>
      </w:pPr>
      <w:r w:rsidRPr="009A6C72">
        <w:rPr>
          <w:rFonts w:ascii="宋体" w:hAnsi="宋体" w:hint="eastAsia"/>
          <w:sz w:val="24"/>
          <w:szCs w:val="24"/>
        </w:rPr>
        <w:t>中标</w:t>
      </w:r>
      <w:r w:rsidR="00AF66CD" w:rsidRPr="009A6C72">
        <w:rPr>
          <w:rFonts w:ascii="宋体" w:hAnsi="宋体" w:hint="eastAsia"/>
          <w:sz w:val="24"/>
          <w:szCs w:val="24"/>
        </w:rPr>
        <w:t>单位</w:t>
      </w:r>
      <w:r w:rsidRPr="009A6C72">
        <w:rPr>
          <w:rFonts w:ascii="宋体" w:hAnsi="宋体" w:hint="eastAsia"/>
          <w:sz w:val="24"/>
          <w:szCs w:val="24"/>
        </w:rPr>
        <w:t>主要承揽的</w:t>
      </w:r>
      <w:r w:rsidR="006412F4" w:rsidRPr="009A6C72">
        <w:rPr>
          <w:rFonts w:ascii="宋体" w:hAnsi="宋体" w:hint="eastAsia"/>
          <w:sz w:val="24"/>
          <w:szCs w:val="24"/>
        </w:rPr>
        <w:t>事项</w:t>
      </w:r>
      <w:r w:rsidRPr="009A6C72">
        <w:rPr>
          <w:rFonts w:ascii="宋体" w:hAnsi="宋体" w:hint="eastAsia"/>
          <w:sz w:val="24"/>
          <w:szCs w:val="24"/>
        </w:rPr>
        <w:t>有：设备拆卸、设备包装、设备运输、设备安装、设备调试</w:t>
      </w:r>
      <w:r w:rsidR="00FD1F08" w:rsidRPr="009A6C72">
        <w:rPr>
          <w:rFonts w:ascii="宋体" w:hAnsi="宋体" w:hint="eastAsia"/>
          <w:sz w:val="24"/>
          <w:szCs w:val="24"/>
        </w:rPr>
        <w:t>，</w:t>
      </w:r>
      <w:r w:rsidR="00D336AA">
        <w:rPr>
          <w:rFonts w:ascii="宋体" w:hAnsi="宋体" w:hint="eastAsia"/>
          <w:sz w:val="24"/>
          <w:szCs w:val="24"/>
        </w:rPr>
        <w:t>购买设备保险，制定</w:t>
      </w:r>
      <w:r w:rsidR="00D336AA" w:rsidRPr="007A4B10">
        <w:rPr>
          <w:rFonts w:ascii="宋体" w:hAnsi="宋体" w:hint="eastAsia"/>
          <w:sz w:val="24"/>
          <w:szCs w:val="24"/>
        </w:rPr>
        <w:t>搬迁实施</w:t>
      </w:r>
      <w:r w:rsidR="00D336AA">
        <w:rPr>
          <w:rFonts w:ascii="宋体" w:hAnsi="宋体" w:hint="eastAsia"/>
          <w:sz w:val="24"/>
          <w:szCs w:val="24"/>
        </w:rPr>
        <w:t>方案</w:t>
      </w:r>
      <w:r w:rsidR="00D336AA" w:rsidRPr="007A4B10">
        <w:rPr>
          <w:rFonts w:ascii="宋体" w:hAnsi="宋体" w:hint="eastAsia"/>
          <w:sz w:val="24"/>
          <w:szCs w:val="24"/>
        </w:rPr>
        <w:t>、搬迁保密</w:t>
      </w:r>
      <w:r w:rsidR="00D336AA">
        <w:rPr>
          <w:rFonts w:ascii="宋体" w:hAnsi="宋体" w:hint="eastAsia"/>
          <w:sz w:val="24"/>
          <w:szCs w:val="24"/>
        </w:rPr>
        <w:t>协议</w:t>
      </w:r>
      <w:r w:rsidR="00D336AA" w:rsidRPr="007A4B10">
        <w:rPr>
          <w:rFonts w:ascii="宋体" w:hAnsi="宋体" w:hint="eastAsia"/>
          <w:sz w:val="24"/>
          <w:szCs w:val="24"/>
        </w:rPr>
        <w:t>及应急预案</w:t>
      </w:r>
      <w:r w:rsidR="00D336AA">
        <w:rPr>
          <w:rFonts w:ascii="宋体" w:hAnsi="宋体" w:hint="eastAsia"/>
          <w:sz w:val="24"/>
          <w:szCs w:val="24"/>
        </w:rPr>
        <w:t>，</w:t>
      </w:r>
      <w:r w:rsidR="004E3A31" w:rsidRPr="009A6C72">
        <w:rPr>
          <w:rFonts w:ascii="宋体" w:hAnsi="宋体" w:hint="eastAsia"/>
          <w:sz w:val="24"/>
          <w:szCs w:val="24"/>
        </w:rPr>
        <w:t>与实验室布</w:t>
      </w:r>
      <w:r w:rsidR="00D336AA">
        <w:rPr>
          <w:rFonts w:ascii="宋体" w:hAnsi="宋体" w:hint="eastAsia"/>
          <w:sz w:val="24"/>
          <w:szCs w:val="24"/>
        </w:rPr>
        <w:t>线工程进行对接</w:t>
      </w:r>
      <w:r w:rsidR="006412F4"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 w:hint="eastAsia"/>
          <w:sz w:val="24"/>
          <w:szCs w:val="24"/>
        </w:rPr>
        <w:t>。</w:t>
      </w:r>
    </w:p>
    <w:p w:rsidR="00A9652F" w:rsidRPr="00383DA3" w:rsidRDefault="00A9652F" w:rsidP="006E79B3">
      <w:pPr>
        <w:spacing w:beforeLines="50"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Pr="00383DA3">
        <w:rPr>
          <w:rFonts w:ascii="宋体" w:hAnsi="宋体" w:hint="eastAsia"/>
          <w:b/>
          <w:sz w:val="24"/>
          <w:szCs w:val="24"/>
        </w:rPr>
        <w:t>、保险要求</w:t>
      </w:r>
    </w:p>
    <w:p w:rsidR="00A9652F" w:rsidRPr="009A6C72" w:rsidRDefault="00A9652F" w:rsidP="00A9652F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7A4B10">
        <w:rPr>
          <w:rFonts w:ascii="宋体" w:hAnsi="宋体" w:hint="eastAsia"/>
          <w:sz w:val="24"/>
          <w:szCs w:val="24"/>
        </w:rPr>
        <w:t>中</w:t>
      </w:r>
      <w:r w:rsidRPr="00EC662F">
        <w:rPr>
          <w:rFonts w:ascii="宋体" w:hAnsi="宋体" w:hint="eastAsia"/>
          <w:sz w:val="24"/>
          <w:szCs w:val="24"/>
        </w:rPr>
        <w:t>标单位必</w:t>
      </w:r>
      <w:r>
        <w:rPr>
          <w:rFonts w:ascii="宋体" w:hAnsi="宋体" w:hint="eastAsia"/>
          <w:sz w:val="24"/>
          <w:szCs w:val="24"/>
        </w:rPr>
        <w:t>须购买保险服务，由于拆卸、包装、运输、安装、调试等不当操作产生的损失由</w:t>
      </w:r>
      <w:r w:rsidRPr="00EC662F">
        <w:rPr>
          <w:rFonts w:ascii="宋体" w:hAnsi="宋体" w:hint="eastAsia"/>
          <w:sz w:val="24"/>
          <w:szCs w:val="24"/>
        </w:rPr>
        <w:t>中标</w:t>
      </w:r>
      <w:r w:rsidRPr="009A6C72">
        <w:rPr>
          <w:rFonts w:ascii="宋体" w:hAnsi="宋体" w:hint="eastAsia"/>
          <w:sz w:val="24"/>
          <w:szCs w:val="24"/>
        </w:rPr>
        <w:t>单位负责理赔</w:t>
      </w:r>
      <w:r>
        <w:rPr>
          <w:rFonts w:ascii="宋体" w:hAnsi="宋体" w:hint="eastAsia"/>
          <w:sz w:val="24"/>
          <w:szCs w:val="24"/>
        </w:rPr>
        <w:t>事宜</w:t>
      </w:r>
      <w:r w:rsidRPr="009A6C72">
        <w:rPr>
          <w:rFonts w:ascii="宋体" w:hAnsi="宋体" w:hint="eastAsia"/>
          <w:sz w:val="24"/>
          <w:szCs w:val="24"/>
        </w:rPr>
        <w:t>。</w:t>
      </w:r>
    </w:p>
    <w:p w:rsidR="00A9652F" w:rsidRPr="00B903BF" w:rsidRDefault="00A9652F" w:rsidP="006E79B3">
      <w:pPr>
        <w:spacing w:beforeLines="50"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Pr="00B903BF">
        <w:rPr>
          <w:rFonts w:ascii="宋体" w:hAnsi="宋体" w:hint="eastAsia"/>
          <w:b/>
          <w:sz w:val="24"/>
          <w:szCs w:val="24"/>
        </w:rPr>
        <w:t>、项目实施时间：2018年7月</w:t>
      </w:r>
      <w:r>
        <w:rPr>
          <w:rFonts w:ascii="宋体" w:hAnsi="宋体" w:hint="eastAsia"/>
          <w:b/>
          <w:sz w:val="24"/>
          <w:szCs w:val="24"/>
        </w:rPr>
        <w:t>31日前。</w:t>
      </w:r>
    </w:p>
    <w:p w:rsidR="00A9652F" w:rsidRDefault="00A9652F" w:rsidP="006E79B3">
      <w:pPr>
        <w:spacing w:beforeLines="50" w:afterLines="50"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 w:rsidRPr="00383DA3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搬迁具体</w:t>
      </w:r>
      <w:r w:rsidRPr="00383DA3">
        <w:rPr>
          <w:rFonts w:ascii="宋体" w:hAnsi="宋体" w:hint="eastAsia"/>
          <w:b/>
          <w:sz w:val="24"/>
          <w:szCs w:val="24"/>
        </w:rPr>
        <w:t>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  <w:gridCol w:w="6287"/>
      </w:tblGrid>
      <w:tr w:rsidR="00A9652F" w:rsidRPr="00155FFA" w:rsidTr="002539AA">
        <w:tc>
          <w:tcPr>
            <w:tcW w:w="8522" w:type="dxa"/>
            <w:gridSpan w:val="3"/>
            <w:shd w:val="clear" w:color="auto" w:fill="auto"/>
          </w:tcPr>
          <w:p w:rsidR="00A9652F" w:rsidRPr="00155FFA" w:rsidRDefault="00A9652F" w:rsidP="002539A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</w:t>
            </w:r>
            <w:r w:rsidRPr="00155FFA">
              <w:rPr>
                <w:rFonts w:ascii="宋体" w:hAnsi="宋体" w:hint="eastAsia"/>
                <w:b/>
                <w:szCs w:val="21"/>
              </w:rPr>
              <w:t>管理要求：</w:t>
            </w:r>
          </w:p>
          <w:p w:rsidR="00A9652F" w:rsidRPr="00FD1F08" w:rsidRDefault="00A9652F" w:rsidP="002539AA">
            <w:pPr>
              <w:jc w:val="left"/>
              <w:rPr>
                <w:szCs w:val="21"/>
              </w:rPr>
            </w:pPr>
            <w:r w:rsidRPr="00155FFA">
              <w:rPr>
                <w:rFonts w:ascii="宋体" w:hAnsi="宋体" w:hint="eastAsia"/>
                <w:b/>
                <w:szCs w:val="21"/>
              </w:rPr>
              <w:t>搬迁前：</w:t>
            </w:r>
            <w:r w:rsidRPr="00FD1F08">
              <w:rPr>
                <w:rFonts w:ascii="宋体" w:hAnsi="宋体" w:hint="eastAsia"/>
                <w:szCs w:val="21"/>
              </w:rPr>
              <w:t>中标单位专人负责。</w:t>
            </w:r>
            <w:r w:rsidRPr="00FD1F08">
              <w:rPr>
                <w:rFonts w:hint="eastAsia"/>
                <w:szCs w:val="21"/>
              </w:rPr>
              <w:t>清点仪器设备，记录运行状况，做好标记并拍照或视频留底，标记中注明拟搬入的校区、楼宇、房间号等信息。汇总表提交项目负责人确认。</w:t>
            </w:r>
          </w:p>
          <w:p w:rsidR="00A9652F" w:rsidRPr="00FD1F08" w:rsidRDefault="00A9652F" w:rsidP="002539AA">
            <w:pPr>
              <w:jc w:val="left"/>
              <w:rPr>
                <w:szCs w:val="21"/>
              </w:rPr>
            </w:pPr>
            <w:r w:rsidRPr="00FD1F08">
              <w:rPr>
                <w:rFonts w:hint="eastAsia"/>
                <w:b/>
                <w:szCs w:val="21"/>
              </w:rPr>
              <w:t>搬迁中：</w:t>
            </w:r>
            <w:r w:rsidRPr="00FD1F08">
              <w:rPr>
                <w:rFonts w:ascii="宋体" w:hAnsi="宋体" w:hint="eastAsia"/>
                <w:szCs w:val="21"/>
              </w:rPr>
              <w:t>中标单位</w:t>
            </w:r>
            <w:r w:rsidRPr="00FD1F08">
              <w:rPr>
                <w:rFonts w:hint="eastAsia"/>
                <w:szCs w:val="21"/>
              </w:rPr>
              <w:t>专人负责。确保仪器设备完好顺利搬迁。</w:t>
            </w:r>
          </w:p>
          <w:p w:rsidR="00A9652F" w:rsidRPr="00155FFA" w:rsidRDefault="00A9652F" w:rsidP="002539AA">
            <w:pPr>
              <w:jc w:val="left"/>
              <w:rPr>
                <w:rFonts w:ascii="宋体" w:hAnsi="宋体"/>
                <w:szCs w:val="21"/>
              </w:rPr>
            </w:pPr>
            <w:r w:rsidRPr="00FD1F08">
              <w:rPr>
                <w:rFonts w:hint="eastAsia"/>
                <w:b/>
                <w:szCs w:val="21"/>
              </w:rPr>
              <w:t>搬迁后：</w:t>
            </w:r>
            <w:r w:rsidRPr="00FD1F08">
              <w:rPr>
                <w:rFonts w:ascii="宋体" w:hAnsi="宋体" w:hint="eastAsia"/>
                <w:szCs w:val="21"/>
              </w:rPr>
              <w:t>中标单位</w:t>
            </w:r>
            <w:r w:rsidRPr="00FD1F08">
              <w:rPr>
                <w:rFonts w:hint="eastAsia"/>
                <w:szCs w:val="21"/>
              </w:rPr>
              <w:t>专人负责。配合项目负</w:t>
            </w:r>
            <w:r w:rsidRPr="00155FFA">
              <w:rPr>
                <w:rFonts w:hint="eastAsia"/>
                <w:szCs w:val="21"/>
              </w:rPr>
              <w:t>责人清点搬入新址的仪器设备，记录表签字确认。</w:t>
            </w:r>
          </w:p>
        </w:tc>
      </w:tr>
      <w:tr w:rsidR="00A9652F" w:rsidRPr="00155FFA" w:rsidTr="002539AA">
        <w:tc>
          <w:tcPr>
            <w:tcW w:w="1101" w:type="dxa"/>
            <w:shd w:val="clear" w:color="auto" w:fill="auto"/>
            <w:vAlign w:val="center"/>
          </w:tcPr>
          <w:p w:rsidR="00A9652F" w:rsidRPr="00155FFA" w:rsidRDefault="00A9652F" w:rsidP="002539AA">
            <w:pPr>
              <w:jc w:val="center"/>
              <w:rPr>
                <w:rFonts w:ascii="宋体" w:hAnsi="宋体"/>
                <w:szCs w:val="21"/>
              </w:rPr>
            </w:pPr>
            <w:r w:rsidRPr="00155FFA">
              <w:rPr>
                <w:rFonts w:ascii="宋体" w:hAnsi="宋体" w:hint="eastAsia"/>
                <w:szCs w:val="21"/>
              </w:rPr>
              <w:t>仪器设备名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55FFA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52F" w:rsidRPr="00155FFA" w:rsidRDefault="00A9652F" w:rsidP="002539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55FFA"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55FFA"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A9652F" w:rsidRPr="00155FFA" w:rsidRDefault="00A9652F" w:rsidP="002539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具    体    </w:t>
            </w:r>
            <w:r w:rsidRPr="00155FFA">
              <w:rPr>
                <w:rFonts w:ascii="宋体" w:hAnsi="宋体" w:hint="eastAsia"/>
                <w:szCs w:val="21"/>
              </w:rPr>
              <w:t>要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155FFA">
              <w:rPr>
                <w:rFonts w:ascii="宋体" w:hAnsi="宋体" w:hint="eastAsia"/>
                <w:szCs w:val="21"/>
              </w:rPr>
              <w:t>求</w:t>
            </w:r>
          </w:p>
        </w:tc>
      </w:tr>
      <w:tr w:rsidR="00A9652F" w:rsidRPr="00155FFA" w:rsidTr="002539AA">
        <w:trPr>
          <w:trHeight w:hRule="exact" w:val="567"/>
        </w:trPr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A9652F" w:rsidRPr="0051583A" w:rsidRDefault="00A9652F" w:rsidP="002539AA">
            <w:pPr>
              <w:spacing w:line="480" w:lineRule="auto"/>
              <w:ind w:left="113" w:right="113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ascii="宋体" w:hAnsi="宋体" w:hint="eastAsia"/>
                <w:spacing w:val="40"/>
                <w:szCs w:val="21"/>
              </w:rPr>
              <w:t>供气系统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52F" w:rsidRPr="00155FFA" w:rsidRDefault="00A9652F" w:rsidP="002539AA">
            <w:pPr>
              <w:spacing w:line="360" w:lineRule="exact"/>
              <w:rPr>
                <w:rFonts w:ascii="宋体" w:hAnsi="宋体"/>
                <w:szCs w:val="21"/>
              </w:rPr>
            </w:pPr>
            <w:r w:rsidRPr="00155FFA">
              <w:rPr>
                <w:rFonts w:ascii="宋体" w:hAnsi="宋体" w:hint="eastAsia"/>
                <w:szCs w:val="21"/>
              </w:rPr>
              <w:t>拆卸要求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A9652F" w:rsidRPr="00155FFA" w:rsidRDefault="00A9652F" w:rsidP="002539AA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按照洁净管道要求拆卸。</w:t>
            </w:r>
          </w:p>
        </w:tc>
      </w:tr>
      <w:tr w:rsidR="00A9652F" w:rsidRPr="00155FFA" w:rsidTr="002539AA">
        <w:trPr>
          <w:trHeight w:hRule="exact" w:val="567"/>
        </w:trPr>
        <w:tc>
          <w:tcPr>
            <w:tcW w:w="1101" w:type="dxa"/>
            <w:vMerge/>
            <w:shd w:val="clear" w:color="auto" w:fill="auto"/>
          </w:tcPr>
          <w:p w:rsidR="00A9652F" w:rsidRPr="00155FFA" w:rsidRDefault="00A9652F" w:rsidP="002539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52F" w:rsidRPr="00155FFA" w:rsidRDefault="00A9652F" w:rsidP="002539AA">
            <w:pPr>
              <w:spacing w:line="360" w:lineRule="exact"/>
              <w:rPr>
                <w:rFonts w:ascii="宋体" w:hAnsi="宋体"/>
                <w:szCs w:val="21"/>
              </w:rPr>
            </w:pPr>
            <w:r w:rsidRPr="00155FFA">
              <w:rPr>
                <w:rFonts w:ascii="宋体" w:hAnsi="宋体" w:hint="eastAsia"/>
                <w:szCs w:val="21"/>
              </w:rPr>
              <w:t>包装要求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A9652F" w:rsidRPr="00155FFA" w:rsidRDefault="00A9652F" w:rsidP="002539AA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按照洁净管道要求包装。</w:t>
            </w:r>
          </w:p>
        </w:tc>
      </w:tr>
      <w:tr w:rsidR="00A9652F" w:rsidRPr="00155FFA" w:rsidTr="002539AA">
        <w:trPr>
          <w:trHeight w:hRule="exact" w:val="567"/>
        </w:trPr>
        <w:tc>
          <w:tcPr>
            <w:tcW w:w="1101" w:type="dxa"/>
            <w:vMerge/>
            <w:shd w:val="clear" w:color="auto" w:fill="auto"/>
          </w:tcPr>
          <w:p w:rsidR="00A9652F" w:rsidRPr="00155FFA" w:rsidRDefault="00A9652F" w:rsidP="002539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52F" w:rsidRPr="00155FFA" w:rsidRDefault="00A9652F" w:rsidP="002539AA">
            <w:pPr>
              <w:spacing w:line="360" w:lineRule="exact"/>
              <w:rPr>
                <w:rFonts w:ascii="宋体" w:hAnsi="宋体"/>
                <w:szCs w:val="21"/>
              </w:rPr>
            </w:pPr>
            <w:r w:rsidRPr="00155FFA">
              <w:rPr>
                <w:rFonts w:ascii="宋体" w:hAnsi="宋体" w:hint="eastAsia"/>
                <w:szCs w:val="21"/>
              </w:rPr>
              <w:t>运输要求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A9652F" w:rsidRPr="00155FFA" w:rsidRDefault="00A9652F" w:rsidP="002539AA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按照国家运输规范要求。</w:t>
            </w:r>
          </w:p>
        </w:tc>
      </w:tr>
      <w:tr w:rsidR="00A9652F" w:rsidRPr="00155FFA" w:rsidTr="002539AA">
        <w:trPr>
          <w:trHeight w:hRule="exact" w:val="737"/>
        </w:trPr>
        <w:tc>
          <w:tcPr>
            <w:tcW w:w="1101" w:type="dxa"/>
            <w:vMerge/>
            <w:shd w:val="clear" w:color="auto" w:fill="auto"/>
          </w:tcPr>
          <w:p w:rsidR="00A9652F" w:rsidRPr="00155FFA" w:rsidRDefault="00A9652F" w:rsidP="002539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52F" w:rsidRPr="00155FFA" w:rsidRDefault="00A9652F" w:rsidP="002539AA">
            <w:pPr>
              <w:spacing w:line="360" w:lineRule="exact"/>
              <w:rPr>
                <w:rFonts w:ascii="宋体" w:hAnsi="宋体"/>
                <w:szCs w:val="21"/>
              </w:rPr>
            </w:pPr>
            <w:r w:rsidRPr="00155FFA">
              <w:rPr>
                <w:rFonts w:ascii="宋体" w:hAnsi="宋体" w:hint="eastAsia"/>
                <w:szCs w:val="21"/>
              </w:rPr>
              <w:t>安装要求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A9652F" w:rsidRPr="00FC3C4F" w:rsidRDefault="00A9652F" w:rsidP="002539AA">
            <w:pPr>
              <w:spacing w:line="360" w:lineRule="exact"/>
              <w:rPr>
                <w:rFonts w:ascii="宋体" w:hAnsi="宋体"/>
                <w:szCs w:val="21"/>
              </w:rPr>
            </w:pPr>
            <w:r w:rsidRPr="00FC3C4F">
              <w:rPr>
                <w:rFonts w:ascii="宋体" w:hAnsi="宋体" w:hint="eastAsia"/>
                <w:szCs w:val="21"/>
              </w:rPr>
              <w:t>按照洁净管道安装要求安装，结合各实验室对气体供气要求安装到各仪器设备使用点位</w:t>
            </w:r>
            <w:r>
              <w:rPr>
                <w:rFonts w:ascii="宋体" w:hAnsi="宋体" w:hint="eastAsia"/>
                <w:szCs w:val="21"/>
              </w:rPr>
              <w:t>.</w:t>
            </w:r>
          </w:p>
        </w:tc>
      </w:tr>
      <w:tr w:rsidR="00A9652F" w:rsidRPr="00155FFA" w:rsidTr="002539AA">
        <w:trPr>
          <w:trHeight w:hRule="exact" w:val="567"/>
        </w:trPr>
        <w:tc>
          <w:tcPr>
            <w:tcW w:w="1101" w:type="dxa"/>
            <w:vMerge/>
            <w:shd w:val="clear" w:color="auto" w:fill="auto"/>
          </w:tcPr>
          <w:p w:rsidR="00A9652F" w:rsidRPr="00155FFA" w:rsidRDefault="00A9652F" w:rsidP="002539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52F" w:rsidRPr="00155FFA" w:rsidRDefault="00A9652F" w:rsidP="002539AA">
            <w:pPr>
              <w:spacing w:line="360" w:lineRule="exact"/>
              <w:rPr>
                <w:rFonts w:ascii="宋体" w:hAnsi="宋体"/>
                <w:szCs w:val="21"/>
              </w:rPr>
            </w:pPr>
            <w:r w:rsidRPr="00155FFA">
              <w:rPr>
                <w:rFonts w:ascii="宋体" w:hAnsi="宋体" w:hint="eastAsia"/>
                <w:szCs w:val="21"/>
              </w:rPr>
              <w:t>调试要求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A9652F" w:rsidRPr="00155FFA" w:rsidRDefault="00A9652F" w:rsidP="002539AA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做好保压测试，配合各实验室做好设备调试达到优等。</w:t>
            </w:r>
          </w:p>
        </w:tc>
      </w:tr>
      <w:tr w:rsidR="00A9652F" w:rsidRPr="00155FFA" w:rsidTr="002539AA">
        <w:trPr>
          <w:trHeight w:hRule="exact" w:val="567"/>
        </w:trPr>
        <w:tc>
          <w:tcPr>
            <w:tcW w:w="1101" w:type="dxa"/>
            <w:vMerge/>
            <w:shd w:val="clear" w:color="auto" w:fill="auto"/>
          </w:tcPr>
          <w:p w:rsidR="00A9652F" w:rsidRPr="00155FFA" w:rsidRDefault="00A9652F" w:rsidP="002539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652F" w:rsidRPr="00155FFA" w:rsidRDefault="00A9652F" w:rsidP="002539AA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保密要求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A9652F" w:rsidRPr="00155FFA" w:rsidRDefault="00A9652F" w:rsidP="002539AA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按照保密协议文件执行。</w:t>
            </w:r>
          </w:p>
        </w:tc>
      </w:tr>
    </w:tbl>
    <w:p w:rsidR="00B61F41" w:rsidRPr="00383DA3" w:rsidRDefault="00A9652F" w:rsidP="006E79B3">
      <w:pPr>
        <w:spacing w:beforeLines="50"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八</w:t>
      </w:r>
      <w:r w:rsidR="00B61F41" w:rsidRPr="00383DA3">
        <w:rPr>
          <w:rFonts w:ascii="宋体" w:hAnsi="宋体" w:hint="eastAsia"/>
          <w:b/>
          <w:sz w:val="24"/>
          <w:szCs w:val="24"/>
        </w:rPr>
        <w:t>、报价要求</w:t>
      </w:r>
      <w:r w:rsidR="009B29FE">
        <w:rPr>
          <w:rFonts w:ascii="宋体" w:hAnsi="宋体" w:hint="eastAsia"/>
          <w:b/>
          <w:sz w:val="24"/>
          <w:szCs w:val="24"/>
        </w:rPr>
        <w:t>：</w:t>
      </w:r>
    </w:p>
    <w:p w:rsidR="00D347AB" w:rsidRDefault="00B61F41" w:rsidP="004E3A31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报价指包括设备拆卸、包装、运输、安装、调试、保险等费用在内的综合报价。</w:t>
      </w:r>
    </w:p>
    <w:p w:rsidR="00B61F41" w:rsidRDefault="004E3A31" w:rsidP="004E3A31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报价格式如下：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17"/>
        <w:gridCol w:w="1701"/>
        <w:gridCol w:w="4445"/>
      </w:tblGrid>
      <w:tr w:rsidR="003F7393" w:rsidRPr="00D347AB" w:rsidTr="00D347AB">
        <w:trPr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3F7393" w:rsidRPr="00D347AB" w:rsidRDefault="003F7393" w:rsidP="00D347AB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项目</w:t>
            </w:r>
            <w:r w:rsidR="009A6C72" w:rsidRPr="00D347AB">
              <w:rPr>
                <w:rFonts w:ascii="Times New Roman" w:hAnsi="宋体"/>
                <w:szCs w:val="21"/>
              </w:rPr>
              <w:t>总金额</w:t>
            </w:r>
            <w:r w:rsidRPr="00D347AB">
              <w:rPr>
                <w:rFonts w:ascii="Times New Roman" w:hAnsi="宋体"/>
                <w:szCs w:val="21"/>
              </w:rPr>
              <w:t>：</w:t>
            </w:r>
            <w:r w:rsidR="00FC3C4F" w:rsidRPr="00D347AB">
              <w:rPr>
                <w:rFonts w:ascii="Times New Roman" w:hAnsi="Times New Roman"/>
                <w:szCs w:val="21"/>
              </w:rPr>
              <w:t xml:space="preserve">             </w:t>
            </w:r>
            <w:r w:rsidRPr="00D347AB">
              <w:rPr>
                <w:rFonts w:ascii="Times New Roman" w:hAnsi="Times New Roman"/>
                <w:szCs w:val="21"/>
              </w:rPr>
              <w:t xml:space="preserve">  </w:t>
            </w:r>
            <w:r w:rsidRPr="00D347AB">
              <w:rPr>
                <w:rFonts w:ascii="Times New Roman" w:hAnsi="宋体"/>
                <w:szCs w:val="21"/>
              </w:rPr>
              <w:t>万元</w:t>
            </w:r>
          </w:p>
        </w:tc>
      </w:tr>
      <w:tr w:rsidR="003F7393" w:rsidRPr="00D347AB" w:rsidTr="00D347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F7393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序</w:t>
            </w:r>
            <w:r w:rsidR="001220DC" w:rsidRPr="00D347AB">
              <w:rPr>
                <w:rFonts w:ascii="Times New Roman" w:hAnsi="Times New Roman"/>
                <w:szCs w:val="21"/>
              </w:rPr>
              <w:t xml:space="preserve"> </w:t>
            </w:r>
            <w:r w:rsidRPr="00D347AB">
              <w:rPr>
                <w:rFonts w:ascii="Times New Roman" w:hAnsi="宋体"/>
                <w:szCs w:val="21"/>
              </w:rPr>
              <w:t>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7393" w:rsidRPr="00D347AB" w:rsidRDefault="003F7393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分</w:t>
            </w:r>
            <w:r w:rsidR="001220DC" w:rsidRPr="00D347AB">
              <w:rPr>
                <w:rFonts w:ascii="Times New Roman" w:hAnsi="Times New Roman"/>
                <w:szCs w:val="21"/>
              </w:rPr>
              <w:t xml:space="preserve"> </w:t>
            </w:r>
            <w:r w:rsidRPr="00D347AB">
              <w:rPr>
                <w:rFonts w:ascii="Times New Roman" w:hAnsi="宋体"/>
                <w:szCs w:val="21"/>
              </w:rPr>
              <w:t>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393" w:rsidRPr="00D347AB" w:rsidRDefault="003F7393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报价（万元）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3F7393" w:rsidRPr="00D347AB" w:rsidRDefault="003F7393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备</w:t>
            </w:r>
            <w:r w:rsidR="001220DC" w:rsidRPr="00D347AB">
              <w:rPr>
                <w:rFonts w:ascii="Times New Roman" w:hAnsi="Times New Roman"/>
                <w:szCs w:val="21"/>
              </w:rPr>
              <w:t xml:space="preserve">       </w:t>
            </w:r>
            <w:r w:rsidRPr="00D347AB">
              <w:rPr>
                <w:rFonts w:ascii="Times New Roman" w:hAnsi="宋体"/>
                <w:szCs w:val="21"/>
              </w:rPr>
              <w:t>注</w:t>
            </w:r>
          </w:p>
        </w:tc>
      </w:tr>
      <w:tr w:rsidR="003A7E34" w:rsidRPr="00D347AB" w:rsidTr="00D347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拆</w:t>
            </w:r>
            <w:r w:rsidR="001220DC" w:rsidRPr="00D347AB">
              <w:rPr>
                <w:rFonts w:ascii="Times New Roman" w:hAnsi="Times New Roman"/>
                <w:szCs w:val="21"/>
              </w:rPr>
              <w:t xml:space="preserve"> </w:t>
            </w:r>
            <w:r w:rsidRPr="00D347AB">
              <w:rPr>
                <w:rFonts w:ascii="Times New Roman" w:hAnsi="宋体"/>
                <w:szCs w:val="21"/>
              </w:rPr>
              <w:t>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3A7E34" w:rsidRPr="00D347AB" w:rsidRDefault="002050AE" w:rsidP="00D347AB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原有管路的气柜，阀门等</w:t>
            </w:r>
            <w:r w:rsidR="00D347AB" w:rsidRPr="00D347AB">
              <w:rPr>
                <w:rFonts w:ascii="Times New Roman" w:hAnsi="宋体"/>
                <w:szCs w:val="21"/>
              </w:rPr>
              <w:t>。</w:t>
            </w:r>
          </w:p>
        </w:tc>
      </w:tr>
      <w:tr w:rsidR="003A7E34" w:rsidRPr="00D347AB" w:rsidTr="00D347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包</w:t>
            </w:r>
            <w:r w:rsidR="001220DC" w:rsidRPr="00D347AB">
              <w:rPr>
                <w:rFonts w:ascii="Times New Roman" w:hAnsi="Times New Roman"/>
                <w:szCs w:val="21"/>
              </w:rPr>
              <w:t xml:space="preserve"> </w:t>
            </w:r>
            <w:r w:rsidRPr="00D347AB">
              <w:rPr>
                <w:rFonts w:ascii="Times New Roman" w:hAnsi="宋体"/>
                <w:szCs w:val="21"/>
              </w:rPr>
              <w:t>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3A7E34" w:rsidRPr="00D347AB" w:rsidRDefault="002050AE" w:rsidP="00D347AB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对拆卸的气柜，阀门等进行包装</w:t>
            </w:r>
            <w:r w:rsidR="00D347AB" w:rsidRPr="00D347AB">
              <w:rPr>
                <w:rFonts w:ascii="Times New Roman" w:hAnsi="宋体"/>
                <w:szCs w:val="21"/>
              </w:rPr>
              <w:t>。</w:t>
            </w:r>
          </w:p>
        </w:tc>
      </w:tr>
      <w:tr w:rsidR="003A7E34" w:rsidRPr="00D347AB" w:rsidTr="00D347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运</w:t>
            </w:r>
            <w:r w:rsidR="001220DC" w:rsidRPr="00D347AB">
              <w:rPr>
                <w:rFonts w:ascii="Times New Roman" w:hAnsi="Times New Roman"/>
                <w:szCs w:val="21"/>
              </w:rPr>
              <w:t xml:space="preserve"> </w:t>
            </w:r>
            <w:r w:rsidRPr="00D347AB">
              <w:rPr>
                <w:rFonts w:ascii="Times New Roman" w:hAnsi="宋体"/>
                <w:szCs w:val="21"/>
              </w:rPr>
              <w:t>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3A7E34" w:rsidRPr="00D347AB" w:rsidRDefault="00D347AB" w:rsidP="00D347AB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Times New Roman"/>
                <w:szCs w:val="21"/>
              </w:rPr>
              <w:t>/</w:t>
            </w:r>
          </w:p>
        </w:tc>
      </w:tr>
      <w:tr w:rsidR="003A7E34" w:rsidRPr="00D347AB" w:rsidTr="00D347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安</w:t>
            </w:r>
            <w:r w:rsidR="001220DC" w:rsidRPr="00D347AB">
              <w:rPr>
                <w:rFonts w:ascii="Times New Roman" w:hAnsi="Times New Roman"/>
                <w:szCs w:val="21"/>
              </w:rPr>
              <w:t xml:space="preserve"> </w:t>
            </w:r>
            <w:r w:rsidRPr="00D347AB">
              <w:rPr>
                <w:rFonts w:ascii="Times New Roman" w:hAnsi="宋体"/>
                <w:szCs w:val="21"/>
              </w:rPr>
              <w:t>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3A7E34" w:rsidRPr="00D347AB" w:rsidRDefault="002050AE" w:rsidP="00D347AB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新地点的供气系统的管路阀门等</w:t>
            </w:r>
            <w:r w:rsidR="00D347AB" w:rsidRPr="00D347AB">
              <w:rPr>
                <w:rFonts w:ascii="Times New Roman" w:hAnsi="宋体"/>
                <w:szCs w:val="21"/>
              </w:rPr>
              <w:t>。</w:t>
            </w:r>
          </w:p>
        </w:tc>
      </w:tr>
      <w:tr w:rsidR="003A7E34" w:rsidRPr="00D347AB" w:rsidTr="00D347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调</w:t>
            </w:r>
            <w:r w:rsidR="001220DC" w:rsidRPr="00D347AB">
              <w:rPr>
                <w:rFonts w:ascii="Times New Roman" w:hAnsi="Times New Roman"/>
                <w:szCs w:val="21"/>
              </w:rPr>
              <w:t xml:space="preserve"> </w:t>
            </w:r>
            <w:r w:rsidRPr="00D347AB">
              <w:rPr>
                <w:rFonts w:ascii="Times New Roman" w:hAnsi="宋体"/>
                <w:szCs w:val="21"/>
              </w:rPr>
              <w:t>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3A7E34" w:rsidRPr="00D347AB" w:rsidRDefault="002050AE" w:rsidP="00D347AB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整条供气系统</w:t>
            </w:r>
            <w:r w:rsidR="00D347AB" w:rsidRPr="00D347AB">
              <w:rPr>
                <w:rFonts w:ascii="Times New Roman" w:hAnsi="宋体"/>
                <w:szCs w:val="21"/>
              </w:rPr>
              <w:t>。</w:t>
            </w:r>
          </w:p>
        </w:tc>
      </w:tr>
      <w:tr w:rsidR="003A7E34" w:rsidRPr="00D347AB" w:rsidTr="00D347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保</w:t>
            </w:r>
            <w:r w:rsidR="001220DC" w:rsidRPr="00D347AB">
              <w:rPr>
                <w:rFonts w:ascii="Times New Roman" w:hAnsi="Times New Roman"/>
                <w:szCs w:val="21"/>
              </w:rPr>
              <w:t xml:space="preserve"> </w:t>
            </w:r>
            <w:r w:rsidRPr="00D347AB">
              <w:rPr>
                <w:rFonts w:ascii="Times New Roman" w:hAnsi="宋体"/>
                <w:szCs w:val="21"/>
              </w:rPr>
              <w:t>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3A7E34" w:rsidRPr="00D347AB" w:rsidRDefault="002050AE" w:rsidP="00D347AB">
            <w:pPr>
              <w:spacing w:line="360" w:lineRule="exact"/>
              <w:jc w:val="left"/>
              <w:rPr>
                <w:rFonts w:ascii="Times New Roman" w:eastAsia="楷体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气柜，阀门等</w:t>
            </w:r>
            <w:r w:rsidR="00D347AB" w:rsidRPr="00D347AB">
              <w:rPr>
                <w:rFonts w:ascii="Times New Roman" w:hAnsi="宋体"/>
                <w:szCs w:val="21"/>
              </w:rPr>
              <w:t>。</w:t>
            </w:r>
          </w:p>
        </w:tc>
      </w:tr>
      <w:tr w:rsidR="003A7E34" w:rsidRPr="00D347AB" w:rsidTr="00D347A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其</w:t>
            </w:r>
            <w:r w:rsidR="001220DC" w:rsidRPr="00D347AB">
              <w:rPr>
                <w:rFonts w:ascii="Times New Roman" w:hAnsi="Times New Roman"/>
                <w:szCs w:val="21"/>
              </w:rPr>
              <w:t xml:space="preserve"> </w:t>
            </w:r>
            <w:r w:rsidRPr="00D347AB">
              <w:rPr>
                <w:rFonts w:ascii="Times New Roman" w:hAnsi="宋体"/>
                <w:szCs w:val="21"/>
              </w:rPr>
              <w:t>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E34" w:rsidRPr="00D347AB" w:rsidRDefault="003A7E34" w:rsidP="00D347AB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3A7E34" w:rsidRPr="00D347AB" w:rsidRDefault="009F5C7B" w:rsidP="00D347AB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D347AB">
              <w:rPr>
                <w:rFonts w:ascii="Times New Roman" w:hAnsi="宋体"/>
                <w:szCs w:val="21"/>
              </w:rPr>
              <w:t>搬迁后</w:t>
            </w:r>
            <w:r w:rsidR="002050AE" w:rsidRPr="00D347AB">
              <w:rPr>
                <w:rFonts w:ascii="Times New Roman" w:hAnsi="宋体"/>
                <w:szCs w:val="21"/>
              </w:rPr>
              <w:t>新增的所有阀门管件以及不锈钢管，低压报警控制系统</w:t>
            </w:r>
            <w:r w:rsidRPr="00D347AB">
              <w:rPr>
                <w:rFonts w:ascii="Times New Roman" w:hAnsi="宋体"/>
                <w:szCs w:val="21"/>
              </w:rPr>
              <w:t>等</w:t>
            </w:r>
            <w:r w:rsidR="002050AE" w:rsidRPr="00D347AB">
              <w:rPr>
                <w:rFonts w:ascii="Times New Roman" w:hAnsi="宋体"/>
                <w:szCs w:val="21"/>
              </w:rPr>
              <w:t>。</w:t>
            </w:r>
            <w:r w:rsidR="00A9652F" w:rsidRPr="00D347AB">
              <w:rPr>
                <w:rFonts w:ascii="Times New Roman" w:hAnsi="宋体"/>
                <w:szCs w:val="21"/>
              </w:rPr>
              <w:t>请根据下表的</w:t>
            </w:r>
            <w:r w:rsidR="00BA0F56" w:rsidRPr="00D347AB">
              <w:rPr>
                <w:rFonts w:ascii="Times New Roman" w:hAnsi="宋体"/>
                <w:szCs w:val="21"/>
              </w:rPr>
              <w:t>清单明细</w:t>
            </w:r>
            <w:r w:rsidR="00A9652F" w:rsidRPr="00D347AB">
              <w:rPr>
                <w:rFonts w:ascii="Times New Roman" w:hAnsi="宋体"/>
                <w:szCs w:val="21"/>
              </w:rPr>
              <w:t>进行报价</w:t>
            </w:r>
            <w:r w:rsidR="0003073A" w:rsidRPr="00D347AB">
              <w:rPr>
                <w:rFonts w:ascii="Times New Roman" w:hAnsi="宋体"/>
                <w:szCs w:val="21"/>
              </w:rPr>
              <w:t>。</w:t>
            </w:r>
          </w:p>
        </w:tc>
      </w:tr>
    </w:tbl>
    <w:p w:rsidR="00A9652F" w:rsidRDefault="00A9652F" w:rsidP="006E79B3">
      <w:pPr>
        <w:spacing w:beforeLines="50" w:line="360" w:lineRule="auto"/>
        <w:rPr>
          <w:rFonts w:ascii="Times New Roman" w:hAnsi="Times New Roman"/>
          <w:b/>
          <w:szCs w:val="21"/>
        </w:rPr>
      </w:pPr>
    </w:p>
    <w:p w:rsidR="00BA0F56" w:rsidRPr="00877245" w:rsidRDefault="00BA0F56" w:rsidP="006E79B3">
      <w:pPr>
        <w:spacing w:beforeLines="50" w:line="360" w:lineRule="auto"/>
        <w:jc w:val="center"/>
        <w:rPr>
          <w:rFonts w:ascii="宋体" w:hAnsi="宋体"/>
          <w:b/>
          <w:sz w:val="24"/>
          <w:szCs w:val="24"/>
        </w:rPr>
      </w:pPr>
      <w:r w:rsidRPr="00877245">
        <w:rPr>
          <w:rFonts w:ascii="Times New Roman" w:hAnsi="Times New Roman"/>
          <w:b/>
          <w:szCs w:val="21"/>
        </w:rPr>
        <w:t>供气系统移位增加项目</w:t>
      </w:r>
      <w:r w:rsidRPr="00877245">
        <w:rPr>
          <w:rFonts w:ascii="Times New Roman" w:hAnsi="Times New Roman"/>
          <w:b/>
          <w:szCs w:val="21"/>
        </w:rPr>
        <w:t>-</w:t>
      </w:r>
      <w:r w:rsidRPr="00877245">
        <w:rPr>
          <w:rFonts w:ascii="Times New Roman" w:hAnsi="Times New Roman"/>
          <w:b/>
          <w:szCs w:val="21"/>
        </w:rPr>
        <w:t>其他（材料部分）清单明细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01"/>
        <w:gridCol w:w="968"/>
        <w:gridCol w:w="753"/>
        <w:gridCol w:w="1134"/>
        <w:gridCol w:w="943"/>
        <w:gridCol w:w="1042"/>
        <w:gridCol w:w="1447"/>
      </w:tblGrid>
      <w:tr w:rsidR="0003073A" w:rsidRPr="0088059A" w:rsidTr="0003073A">
        <w:trPr>
          <w:trHeight w:val="40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03073A" w:rsidRPr="00877245" w:rsidRDefault="0003073A" w:rsidP="0088059A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877245">
              <w:rPr>
                <w:rFonts w:ascii="Courier New" w:hAnsi="Courier New" w:cs="Courier New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3073A" w:rsidRPr="00877245" w:rsidRDefault="0003073A" w:rsidP="0088059A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877245">
              <w:rPr>
                <w:rFonts w:ascii="Courier New" w:hAnsi="Courier New" w:cs="Courier New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968" w:type="dxa"/>
            <w:vMerge w:val="restart"/>
            <w:vAlign w:val="center"/>
          </w:tcPr>
          <w:p w:rsidR="0003073A" w:rsidRPr="00877245" w:rsidRDefault="0003073A" w:rsidP="002539AA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877245">
              <w:rPr>
                <w:rFonts w:ascii="Courier New" w:hAnsi="Courier New" w:cs="Courier New"/>
                <w:kern w:val="0"/>
                <w:sz w:val="20"/>
                <w:szCs w:val="20"/>
              </w:rPr>
              <w:t>单位</w:t>
            </w:r>
          </w:p>
        </w:tc>
        <w:tc>
          <w:tcPr>
            <w:tcW w:w="753" w:type="dxa"/>
            <w:vMerge w:val="restart"/>
            <w:vAlign w:val="center"/>
          </w:tcPr>
          <w:p w:rsidR="0003073A" w:rsidRPr="00877245" w:rsidRDefault="0003073A" w:rsidP="002539AA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877245">
              <w:rPr>
                <w:rFonts w:ascii="Courier New" w:hAnsi="Courier New" w:cs="Courier New"/>
                <w:kern w:val="0"/>
                <w:sz w:val="20"/>
                <w:szCs w:val="20"/>
              </w:rPr>
              <w:t>数量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3073A" w:rsidRPr="00877245" w:rsidRDefault="0003073A" w:rsidP="0088059A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877245">
              <w:rPr>
                <w:rFonts w:ascii="Courier New" w:hAnsi="Courier New" w:cs="Courier New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3073A" w:rsidRPr="0088059A" w:rsidRDefault="0003073A" w:rsidP="0088059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877245">
              <w:rPr>
                <w:rFonts w:ascii="Courier New" w:hAnsi="Courier New" w:cs="Courier New"/>
                <w:kern w:val="0"/>
                <w:sz w:val="20"/>
                <w:szCs w:val="20"/>
              </w:rPr>
              <w:t>材料费</w:t>
            </w:r>
          </w:p>
        </w:tc>
        <w:tc>
          <w:tcPr>
            <w:tcW w:w="1447" w:type="dxa"/>
            <w:vMerge w:val="restart"/>
            <w:vAlign w:val="center"/>
          </w:tcPr>
          <w:p w:rsidR="0003073A" w:rsidRPr="00877245" w:rsidRDefault="0003073A" w:rsidP="0003073A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 w:hint="eastAsia"/>
                <w:kern w:val="0"/>
                <w:sz w:val="20"/>
                <w:szCs w:val="20"/>
              </w:rPr>
              <w:t>备注</w:t>
            </w:r>
          </w:p>
        </w:tc>
      </w:tr>
      <w:tr w:rsidR="0003073A" w:rsidRPr="0088059A" w:rsidTr="0003073A">
        <w:trPr>
          <w:trHeight w:val="390"/>
        </w:trPr>
        <w:tc>
          <w:tcPr>
            <w:tcW w:w="534" w:type="dxa"/>
            <w:vMerge/>
            <w:shd w:val="clear" w:color="auto" w:fill="auto"/>
            <w:hideMark/>
          </w:tcPr>
          <w:p w:rsidR="0003073A" w:rsidRPr="00877245" w:rsidRDefault="0003073A" w:rsidP="0088059A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03073A" w:rsidRPr="00877245" w:rsidRDefault="0003073A" w:rsidP="0088059A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03073A" w:rsidRPr="00877245" w:rsidRDefault="0003073A" w:rsidP="002539AA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03073A" w:rsidRPr="00877245" w:rsidRDefault="0003073A" w:rsidP="002539AA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3073A" w:rsidRPr="00877245" w:rsidRDefault="0003073A" w:rsidP="0088059A"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3073A" w:rsidRPr="00877245" w:rsidRDefault="0003073A" w:rsidP="0088059A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877245">
              <w:rPr>
                <w:rFonts w:ascii="Courier New" w:hAnsi="Courier New" w:cs="Courier New"/>
                <w:kern w:val="0"/>
                <w:sz w:val="20"/>
                <w:szCs w:val="20"/>
              </w:rPr>
              <w:t>单价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03073A" w:rsidRPr="00877245" w:rsidRDefault="0003073A" w:rsidP="0088059A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877245">
              <w:rPr>
                <w:rFonts w:ascii="Courier New" w:hAnsi="Courier New" w:cs="Courier New"/>
                <w:kern w:val="0"/>
                <w:sz w:val="20"/>
                <w:szCs w:val="20"/>
              </w:rPr>
              <w:t>合价</w:t>
            </w:r>
          </w:p>
        </w:tc>
        <w:tc>
          <w:tcPr>
            <w:tcW w:w="1447" w:type="dxa"/>
            <w:vMerge/>
          </w:tcPr>
          <w:p w:rsidR="0003073A" w:rsidRPr="00877245" w:rsidRDefault="0003073A" w:rsidP="0088059A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一级减压阀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二级减压阀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高压膜阀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低压膜阀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不锈钢管道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M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高压软管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钢瓶接头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阻火器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单向逆止阀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F30C32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F30C32" w:rsidRPr="0088059A" w:rsidRDefault="00F30C32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0C32" w:rsidRPr="0088059A" w:rsidRDefault="00F30C32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bookmarkStart w:id="0" w:name="OLE_LINK1"/>
            <w:r w:rsidRPr="0088059A">
              <w:rPr>
                <w:rFonts w:ascii="Times New Roman" w:hAnsi="Times New Roman"/>
                <w:szCs w:val="21"/>
              </w:rPr>
              <w:t>三通</w:t>
            </w:r>
            <w:bookmarkEnd w:id="0"/>
          </w:p>
        </w:tc>
        <w:tc>
          <w:tcPr>
            <w:tcW w:w="968" w:type="dxa"/>
            <w:vAlign w:val="center"/>
          </w:tcPr>
          <w:p w:rsidR="00F30C32" w:rsidRPr="0088059A" w:rsidRDefault="00F30C32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F30C32" w:rsidRPr="0088059A" w:rsidRDefault="00F30C32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30C32" w:rsidRPr="0088059A" w:rsidRDefault="00F30C32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F30C32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F30C32" w:rsidRPr="0088059A" w:rsidRDefault="00F30C32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0C32" w:rsidRPr="0088059A" w:rsidRDefault="00F30C32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压力表</w:t>
            </w:r>
          </w:p>
        </w:tc>
        <w:tc>
          <w:tcPr>
            <w:tcW w:w="968" w:type="dxa"/>
            <w:vAlign w:val="center"/>
          </w:tcPr>
          <w:p w:rsidR="00F30C32" w:rsidRPr="0088059A" w:rsidRDefault="00F30C32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F30C32" w:rsidRPr="0088059A" w:rsidRDefault="00F30C32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0C32" w:rsidRPr="0088059A" w:rsidRDefault="00F30C32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F30C32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F30C32" w:rsidRPr="0088059A" w:rsidRDefault="00F30C32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0C32" w:rsidRPr="0082634A" w:rsidRDefault="00F30C32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2634A">
              <w:rPr>
                <w:rFonts w:ascii="Times New Roman" w:hAnsi="Times New Roman" w:hint="eastAsia"/>
                <w:szCs w:val="21"/>
              </w:rPr>
              <w:t>卡套三通</w:t>
            </w:r>
          </w:p>
        </w:tc>
        <w:tc>
          <w:tcPr>
            <w:tcW w:w="968" w:type="dxa"/>
            <w:vAlign w:val="center"/>
          </w:tcPr>
          <w:p w:rsidR="00F30C32" w:rsidRPr="0088059A" w:rsidRDefault="00F30C32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F30C32" w:rsidRPr="0088059A" w:rsidRDefault="00F30C32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0C32" w:rsidRPr="0088059A" w:rsidRDefault="00F30C32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F30C32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F30C32" w:rsidRPr="0088059A" w:rsidRDefault="00F30C32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0C32" w:rsidRPr="0082634A" w:rsidRDefault="00F30C32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bookmarkStart w:id="1" w:name="OLE_LINK4"/>
            <w:r w:rsidRPr="0082634A">
              <w:rPr>
                <w:rFonts w:ascii="Times New Roman" w:hAnsi="Times New Roman" w:hint="eastAsia"/>
                <w:szCs w:val="21"/>
              </w:rPr>
              <w:t>内螺纹</w:t>
            </w:r>
            <w:bookmarkEnd w:id="1"/>
            <w:r w:rsidRPr="0082634A">
              <w:rPr>
                <w:rFonts w:ascii="Times New Roman" w:hAnsi="Times New Roman" w:hint="eastAsia"/>
                <w:szCs w:val="21"/>
              </w:rPr>
              <w:t>转接头</w:t>
            </w:r>
          </w:p>
        </w:tc>
        <w:tc>
          <w:tcPr>
            <w:tcW w:w="968" w:type="dxa"/>
            <w:vAlign w:val="center"/>
          </w:tcPr>
          <w:p w:rsidR="00F30C32" w:rsidRPr="0088059A" w:rsidRDefault="00F30C32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F30C32" w:rsidRPr="0088059A" w:rsidRDefault="00F30C32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0C32" w:rsidRPr="0088059A" w:rsidRDefault="00F30C32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F30C32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F30C32" w:rsidRPr="0088059A" w:rsidRDefault="00F30C32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0C32" w:rsidRPr="0082634A" w:rsidRDefault="00F30C32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2634A">
              <w:rPr>
                <w:rFonts w:ascii="Times New Roman" w:hAnsi="Times New Roman" w:hint="eastAsia"/>
                <w:szCs w:val="21"/>
              </w:rPr>
              <w:t>外螺纹转接头</w:t>
            </w:r>
          </w:p>
        </w:tc>
        <w:tc>
          <w:tcPr>
            <w:tcW w:w="968" w:type="dxa"/>
            <w:vAlign w:val="center"/>
          </w:tcPr>
          <w:p w:rsidR="00F30C32" w:rsidRPr="0088059A" w:rsidRDefault="00F30C32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F30C32" w:rsidRPr="0088059A" w:rsidRDefault="00F30C32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30C32" w:rsidRPr="0088059A" w:rsidRDefault="00F30C32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F30C32" w:rsidRPr="0088059A" w:rsidRDefault="00F30C32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低压泄漏报警控制箱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2539A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PLC</w:t>
            </w:r>
            <w:r w:rsidRPr="0088059A">
              <w:rPr>
                <w:rFonts w:ascii="Times New Roman" w:hAnsi="Times New Roman"/>
                <w:szCs w:val="21"/>
              </w:rPr>
              <w:t>控制</w:t>
            </w:r>
            <w:r w:rsidRPr="0088059A">
              <w:rPr>
                <w:rFonts w:ascii="Times New Roman" w:hAnsi="Times New Roman"/>
                <w:szCs w:val="21"/>
              </w:rPr>
              <w:t xml:space="preserve"> 1*8</w:t>
            </w: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低压压力传感器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2539A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防爆型</w:t>
            </w: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低压压力传感器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2539A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非防爆型</w:t>
            </w: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线号网络线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M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2539A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含</w:t>
            </w:r>
            <w:r w:rsidRPr="0088059A">
              <w:rPr>
                <w:rFonts w:ascii="Times New Roman" w:hAnsi="Times New Roman"/>
                <w:szCs w:val="21"/>
              </w:rPr>
              <w:t>PVC</w:t>
            </w:r>
            <w:r w:rsidRPr="0088059A">
              <w:rPr>
                <w:rFonts w:ascii="Times New Roman" w:hAnsi="Times New Roman"/>
                <w:szCs w:val="21"/>
              </w:rPr>
              <w:t>套管</w:t>
            </w: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安装面板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2539A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定制</w:t>
            </w:r>
            <w:r w:rsidRPr="0088059A">
              <w:rPr>
                <w:rFonts w:ascii="Times New Roman" w:hAnsi="Times New Roman"/>
                <w:szCs w:val="21"/>
              </w:rPr>
              <w:t>SS 304</w:t>
            </w:r>
          </w:p>
        </w:tc>
      </w:tr>
      <w:tr w:rsidR="0003073A" w:rsidRPr="0088059A" w:rsidTr="00D347AB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外墙不锈钢护套板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2539A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304 2MM</w:t>
            </w:r>
          </w:p>
        </w:tc>
      </w:tr>
      <w:tr w:rsidR="0003073A" w:rsidRPr="0088059A" w:rsidTr="00D347AB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73A" w:rsidRPr="0088059A" w:rsidRDefault="0003073A" w:rsidP="00D347AB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DPM</w:t>
            </w:r>
            <w:r w:rsidRPr="0088059A">
              <w:rPr>
                <w:rFonts w:ascii="Times New Roman" w:hAnsi="Times New Roman"/>
                <w:szCs w:val="21"/>
              </w:rPr>
              <w:t>辅材</w:t>
            </w:r>
          </w:p>
        </w:tc>
        <w:tc>
          <w:tcPr>
            <w:tcW w:w="968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PCS</w:t>
            </w:r>
          </w:p>
        </w:tc>
        <w:tc>
          <w:tcPr>
            <w:tcW w:w="753" w:type="dxa"/>
            <w:vAlign w:val="center"/>
          </w:tcPr>
          <w:p w:rsidR="0003073A" w:rsidRPr="0088059A" w:rsidRDefault="0003073A" w:rsidP="002539A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</w:tcPr>
          <w:p w:rsidR="0003073A" w:rsidRPr="0088059A" w:rsidRDefault="0003073A" w:rsidP="0088059A">
            <w:pPr>
              <w:spacing w:before="100" w:beforeAutospacing="1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073A" w:rsidRPr="0088059A" w:rsidTr="002539AA">
        <w:trPr>
          <w:trHeight w:val="402"/>
        </w:trPr>
        <w:tc>
          <w:tcPr>
            <w:tcW w:w="534" w:type="dxa"/>
            <w:shd w:val="clear" w:color="auto" w:fill="auto"/>
            <w:vAlign w:val="center"/>
            <w:hideMark/>
          </w:tcPr>
          <w:p w:rsidR="0003073A" w:rsidRPr="0088059A" w:rsidRDefault="0003073A" w:rsidP="0088059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99" w:type="dxa"/>
            <w:gridSpan w:val="5"/>
            <w:shd w:val="clear" w:color="auto" w:fill="auto"/>
            <w:vAlign w:val="center"/>
            <w:hideMark/>
          </w:tcPr>
          <w:p w:rsidR="0003073A" w:rsidRPr="0088059A" w:rsidRDefault="0003073A" w:rsidP="0003073A">
            <w:pPr>
              <w:spacing w:before="100" w:beforeAutospacing="1"/>
              <w:jc w:val="center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>合计：</w:t>
            </w:r>
          </w:p>
        </w:tc>
        <w:tc>
          <w:tcPr>
            <w:tcW w:w="1042" w:type="dxa"/>
            <w:shd w:val="clear" w:color="auto" w:fill="auto"/>
            <w:hideMark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  <w:r w:rsidRPr="0088059A">
              <w:rPr>
                <w:rFonts w:ascii="Times New Roman" w:hAnsi="Times New Roman"/>
                <w:szCs w:val="21"/>
              </w:rPr>
              <w:t xml:space="preserve">　</w:t>
            </w:r>
          </w:p>
        </w:tc>
        <w:tc>
          <w:tcPr>
            <w:tcW w:w="1447" w:type="dxa"/>
          </w:tcPr>
          <w:p w:rsidR="0003073A" w:rsidRPr="0088059A" w:rsidRDefault="0003073A" w:rsidP="0088059A">
            <w:pPr>
              <w:spacing w:before="100" w:beforeAutospacing="1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FB3A8D" w:rsidRPr="00F30C32" w:rsidRDefault="0003073A" w:rsidP="006E79B3">
      <w:pPr>
        <w:spacing w:beforeLines="50" w:line="360" w:lineRule="auto"/>
        <w:jc w:val="left"/>
        <w:rPr>
          <w:rFonts w:ascii="宋体" w:hAnsi="宋体"/>
          <w:b/>
          <w:bCs/>
          <w:sz w:val="24"/>
          <w:szCs w:val="24"/>
        </w:rPr>
      </w:pPr>
      <w:r w:rsidRPr="00F30C32">
        <w:rPr>
          <w:rFonts w:ascii="宋体" w:hAnsi="宋体" w:hint="eastAsia"/>
          <w:b/>
          <w:bCs/>
          <w:szCs w:val="21"/>
        </w:rPr>
        <w:t>★签订合同前，中标供应商须复测增加项目的数量，并以此单价作为合同价格的测算基础。</w:t>
      </w:r>
    </w:p>
    <w:p w:rsidR="00FB3A8D" w:rsidRPr="00F30C32" w:rsidRDefault="00217D94" w:rsidP="006E79B3">
      <w:pPr>
        <w:spacing w:beforeLines="50" w:line="360" w:lineRule="auto"/>
        <w:jc w:val="left"/>
        <w:rPr>
          <w:rFonts w:ascii="Helvetica" w:hAnsi="Helvetica" w:cs="Helvetica"/>
          <w:b/>
          <w:color w:val="333333"/>
          <w:kern w:val="0"/>
          <w:sz w:val="24"/>
          <w:szCs w:val="24"/>
        </w:rPr>
      </w:pPr>
      <w:r w:rsidRPr="00F30C32">
        <w:rPr>
          <w:rFonts w:ascii="宋体" w:hAnsi="宋体" w:hint="eastAsia"/>
          <w:b/>
          <w:sz w:val="24"/>
          <w:szCs w:val="24"/>
        </w:rPr>
        <w:t>九</w:t>
      </w:r>
      <w:r w:rsidR="00107C09" w:rsidRPr="00F30C32">
        <w:rPr>
          <w:rFonts w:ascii="宋体" w:hAnsi="宋体" w:hint="eastAsia"/>
          <w:b/>
          <w:sz w:val="24"/>
          <w:szCs w:val="24"/>
        </w:rPr>
        <w:t>、</w:t>
      </w:r>
      <w:r w:rsidR="00383DA3" w:rsidRPr="00F30C32">
        <w:rPr>
          <w:rFonts w:ascii="Helvetica" w:hAnsi="Helvetica" w:cs="Helvetica"/>
          <w:b/>
          <w:color w:val="333333"/>
          <w:kern w:val="0"/>
          <w:sz w:val="24"/>
          <w:szCs w:val="24"/>
        </w:rPr>
        <w:t>投标单位应具备以下资质</w:t>
      </w:r>
      <w:r w:rsidR="009B29FE" w:rsidRPr="00F30C32">
        <w:rPr>
          <w:rFonts w:ascii="Helvetica" w:hAnsi="Helvetica" w:cs="Helvetica" w:hint="eastAsia"/>
          <w:b/>
          <w:color w:val="333333"/>
          <w:kern w:val="0"/>
          <w:sz w:val="24"/>
          <w:szCs w:val="24"/>
        </w:rPr>
        <w:t>：</w:t>
      </w:r>
    </w:p>
    <w:p w:rsidR="0003073A" w:rsidRPr="0096215E" w:rsidRDefault="0003073A" w:rsidP="0003073A">
      <w:pPr>
        <w:shd w:val="clear" w:color="auto" w:fill="FFFFFF"/>
        <w:spacing w:before="30" w:after="30" w:line="360" w:lineRule="auto"/>
        <w:ind w:firstLineChars="200" w:firstLine="480"/>
        <w:rPr>
          <w:rFonts w:ascii="宋体" w:hAnsi="宋体" w:cs="Helvetica"/>
          <w:color w:val="333333"/>
          <w:kern w:val="0"/>
          <w:sz w:val="24"/>
          <w:szCs w:val="24"/>
        </w:rPr>
      </w:pP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 xml:space="preserve">1. </w:t>
      </w: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具有独立法人资格与相应的经营范围；</w:t>
      </w:r>
    </w:p>
    <w:p w:rsidR="0003073A" w:rsidRPr="0096215E" w:rsidRDefault="0003073A" w:rsidP="0003073A">
      <w:pPr>
        <w:shd w:val="clear" w:color="auto" w:fill="FFFFFF"/>
        <w:spacing w:before="30" w:after="30" w:line="360" w:lineRule="auto"/>
        <w:ind w:firstLineChars="200" w:firstLine="480"/>
        <w:rPr>
          <w:rFonts w:ascii="宋体" w:hAnsi="宋体" w:cs="Helvetica"/>
          <w:color w:val="333333"/>
          <w:kern w:val="0"/>
          <w:sz w:val="24"/>
          <w:szCs w:val="24"/>
        </w:rPr>
      </w:pP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 xml:space="preserve">2. </w:t>
      </w: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投标人应提供企业法人营业执照（复印件）；</w:t>
      </w:r>
    </w:p>
    <w:p w:rsidR="0003073A" w:rsidRPr="0096215E" w:rsidRDefault="0003073A" w:rsidP="0003073A">
      <w:pPr>
        <w:shd w:val="clear" w:color="auto" w:fill="FFFFFF"/>
        <w:spacing w:before="30" w:after="30" w:line="360" w:lineRule="auto"/>
        <w:ind w:firstLineChars="200" w:firstLine="480"/>
        <w:rPr>
          <w:rFonts w:ascii="宋体" w:hAnsi="宋体" w:cs="Helvetica"/>
          <w:color w:val="333333"/>
          <w:kern w:val="0"/>
          <w:sz w:val="24"/>
          <w:szCs w:val="24"/>
        </w:rPr>
      </w:pP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 xml:space="preserve">3. </w:t>
      </w: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在</w:t>
      </w:r>
      <w:r w:rsidRPr="0096215E">
        <w:rPr>
          <w:rFonts w:ascii="宋体" w:hAnsi="宋体" w:cs="Helvetica" w:hint="eastAsia"/>
          <w:kern w:val="0"/>
          <w:sz w:val="24"/>
          <w:szCs w:val="24"/>
        </w:rPr>
        <w:t>上海市</w:t>
      </w:r>
      <w:r w:rsidRPr="0096215E">
        <w:rPr>
          <w:rFonts w:ascii="宋体" w:hAnsi="宋体" w:cs="Helvetica"/>
          <w:kern w:val="0"/>
          <w:sz w:val="24"/>
          <w:szCs w:val="24"/>
        </w:rPr>
        <w:t>必须</w:t>
      </w: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有固定售后服务场所及人员；</w:t>
      </w:r>
    </w:p>
    <w:p w:rsidR="0003073A" w:rsidRDefault="0003073A" w:rsidP="0003073A">
      <w:pPr>
        <w:shd w:val="clear" w:color="auto" w:fill="FFFFFF"/>
        <w:spacing w:before="30" w:after="30" w:line="360" w:lineRule="auto"/>
        <w:ind w:firstLineChars="200" w:firstLine="480"/>
        <w:rPr>
          <w:rFonts w:ascii="Helvetica" w:hAnsi="Helvetica" w:cs="Helvetica"/>
          <w:color w:val="333333"/>
          <w:kern w:val="0"/>
          <w:sz w:val="24"/>
          <w:szCs w:val="24"/>
        </w:rPr>
      </w:pP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 xml:space="preserve">4. </w:t>
      </w: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有良好的资产状况</w:t>
      </w:r>
      <w:r w:rsidRPr="00383DA3">
        <w:rPr>
          <w:rFonts w:ascii="Helvetica" w:hAnsi="Helvetica" w:cs="Helvetica"/>
          <w:color w:val="333333"/>
          <w:kern w:val="0"/>
          <w:sz w:val="24"/>
          <w:szCs w:val="24"/>
        </w:rPr>
        <w:t>，提供财务状况报告</w:t>
      </w:r>
      <w:r>
        <w:rPr>
          <w:rFonts w:ascii="Helvetica" w:hAnsi="Helvetica" w:cs="Helvetica" w:hint="eastAsia"/>
          <w:color w:val="333333"/>
          <w:kern w:val="0"/>
          <w:sz w:val="24"/>
          <w:szCs w:val="24"/>
        </w:rPr>
        <w:t>的</w:t>
      </w:r>
      <w:r w:rsidRPr="00383DA3">
        <w:rPr>
          <w:rFonts w:ascii="Helvetica" w:hAnsi="Helvetica" w:cs="Helvetica"/>
          <w:color w:val="333333"/>
          <w:kern w:val="0"/>
          <w:sz w:val="24"/>
          <w:szCs w:val="24"/>
        </w:rPr>
        <w:t>相关材料。</w:t>
      </w:r>
    </w:p>
    <w:p w:rsidR="0003073A" w:rsidRPr="00383DA3" w:rsidRDefault="0003073A" w:rsidP="006E79B3">
      <w:pPr>
        <w:spacing w:beforeLines="50"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十</w:t>
      </w:r>
      <w:r w:rsidRPr="00383DA3">
        <w:rPr>
          <w:rFonts w:ascii="宋体" w:hAnsi="宋体" w:hint="eastAsia"/>
          <w:b/>
          <w:sz w:val="24"/>
          <w:szCs w:val="24"/>
        </w:rPr>
        <w:t>、</w:t>
      </w:r>
      <w:r w:rsidRPr="00383DA3">
        <w:rPr>
          <w:rFonts w:ascii="宋体" w:hAnsi="宋体"/>
          <w:b/>
          <w:sz w:val="24"/>
          <w:szCs w:val="24"/>
        </w:rPr>
        <w:t>本项目不接受联合体投标</w:t>
      </w:r>
      <w:r w:rsidRPr="009A6C72">
        <w:rPr>
          <w:rFonts w:ascii="宋体" w:hAnsi="宋体"/>
          <w:b/>
          <w:sz w:val="24"/>
          <w:szCs w:val="24"/>
        </w:rPr>
        <w:t>。</w:t>
      </w:r>
    </w:p>
    <w:p w:rsidR="0003073A" w:rsidRPr="00383DA3" w:rsidRDefault="0003073A" w:rsidP="006E79B3">
      <w:pPr>
        <w:spacing w:beforeLines="50"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十</w:t>
      </w:r>
      <w:r w:rsidR="00217D94">
        <w:rPr>
          <w:rFonts w:ascii="宋体" w:hAnsi="宋体" w:hint="eastAsia"/>
          <w:b/>
          <w:sz w:val="24"/>
          <w:szCs w:val="24"/>
        </w:rPr>
        <w:t>一</w:t>
      </w:r>
      <w:r>
        <w:rPr>
          <w:rFonts w:ascii="宋体" w:hAnsi="宋体"/>
          <w:b/>
          <w:sz w:val="24"/>
          <w:szCs w:val="24"/>
        </w:rPr>
        <w:t>、提交的响应资料中须包括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03073A" w:rsidRPr="0096215E" w:rsidRDefault="0003073A" w:rsidP="0003073A">
      <w:pPr>
        <w:shd w:val="clear" w:color="auto" w:fill="FFFFFF"/>
        <w:spacing w:before="30" w:after="30" w:line="360" w:lineRule="auto"/>
        <w:ind w:firstLineChars="200" w:firstLine="480"/>
        <w:rPr>
          <w:rFonts w:ascii="宋体" w:hAnsi="宋体" w:cs="Helvetica"/>
          <w:color w:val="333333"/>
          <w:kern w:val="0"/>
          <w:sz w:val="24"/>
          <w:szCs w:val="24"/>
        </w:rPr>
      </w:pP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1.</w:t>
      </w: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营业执照副本复印件一份；</w:t>
      </w:r>
    </w:p>
    <w:p w:rsidR="0003073A" w:rsidRPr="0096215E" w:rsidRDefault="0003073A" w:rsidP="0003073A">
      <w:pPr>
        <w:shd w:val="clear" w:color="auto" w:fill="FFFFFF"/>
        <w:spacing w:before="30" w:after="30" w:line="360" w:lineRule="auto"/>
        <w:ind w:firstLineChars="200" w:firstLine="480"/>
        <w:rPr>
          <w:rFonts w:ascii="宋体" w:hAnsi="宋体" w:cs="Helvetica"/>
          <w:color w:val="333333"/>
          <w:kern w:val="0"/>
          <w:sz w:val="24"/>
          <w:szCs w:val="24"/>
        </w:rPr>
      </w:pP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2.</w:t>
      </w: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法人代表授权书原件和被授权人代表身份证（复印件）各一份；</w:t>
      </w:r>
    </w:p>
    <w:p w:rsidR="0003073A" w:rsidRPr="0096215E" w:rsidRDefault="0003073A" w:rsidP="0003073A">
      <w:pPr>
        <w:shd w:val="clear" w:color="auto" w:fill="FFFFFF"/>
        <w:spacing w:before="30" w:after="30" w:line="360" w:lineRule="auto"/>
        <w:ind w:firstLineChars="200" w:firstLine="480"/>
        <w:rPr>
          <w:rFonts w:ascii="宋体" w:hAnsi="宋体" w:cs="Helvetica"/>
          <w:color w:val="333333"/>
          <w:kern w:val="0"/>
          <w:sz w:val="24"/>
          <w:szCs w:val="24"/>
        </w:rPr>
      </w:pP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3.</w:t>
      </w: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相关资质证明文件复印件；</w:t>
      </w:r>
    </w:p>
    <w:p w:rsidR="0003073A" w:rsidRPr="0096215E" w:rsidRDefault="0003073A" w:rsidP="0003073A">
      <w:pPr>
        <w:shd w:val="clear" w:color="auto" w:fill="FFFFFF"/>
        <w:spacing w:before="30" w:after="30" w:line="360" w:lineRule="auto"/>
        <w:ind w:firstLineChars="200" w:firstLine="480"/>
        <w:rPr>
          <w:rFonts w:ascii="宋体" w:hAnsi="宋体" w:cs="Helvetica"/>
          <w:color w:val="333333"/>
          <w:kern w:val="0"/>
          <w:sz w:val="24"/>
          <w:szCs w:val="24"/>
        </w:rPr>
      </w:pP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4.</w:t>
      </w: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投标单位简介；</w:t>
      </w:r>
    </w:p>
    <w:p w:rsidR="0003073A" w:rsidRPr="0096215E" w:rsidRDefault="0003073A" w:rsidP="0003073A">
      <w:pPr>
        <w:shd w:val="clear" w:color="auto" w:fill="FFFFFF"/>
        <w:spacing w:before="30" w:after="30" w:line="360" w:lineRule="auto"/>
        <w:ind w:firstLineChars="200" w:firstLine="480"/>
        <w:rPr>
          <w:rFonts w:ascii="宋体" w:hAnsi="宋体" w:cs="Helvetica"/>
          <w:color w:val="333333"/>
          <w:kern w:val="0"/>
          <w:sz w:val="24"/>
          <w:szCs w:val="24"/>
        </w:rPr>
      </w:pP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>5. 详细的项目实施方案、项目管理方案、项目实施人员组成及分工</w:t>
      </w:r>
      <w:r w:rsidRPr="0096215E">
        <w:rPr>
          <w:rFonts w:ascii="宋体" w:hAnsi="宋体" w:hint="eastAsia"/>
          <w:sz w:val="24"/>
          <w:szCs w:val="24"/>
        </w:rPr>
        <w:t>、</w:t>
      </w: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>项目</w:t>
      </w: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lastRenderedPageBreak/>
        <w:t>保险方案、项目应急预案、项目保密方案等；</w:t>
      </w:r>
    </w:p>
    <w:p w:rsidR="0003073A" w:rsidRPr="0096215E" w:rsidRDefault="0003073A" w:rsidP="0003073A">
      <w:pPr>
        <w:shd w:val="clear" w:color="auto" w:fill="FFFFFF"/>
        <w:spacing w:before="30" w:after="30" w:line="360" w:lineRule="auto"/>
        <w:ind w:firstLineChars="200" w:firstLine="480"/>
        <w:rPr>
          <w:rFonts w:ascii="宋体" w:hAnsi="宋体" w:cs="Helvetica"/>
          <w:color w:val="333333"/>
          <w:kern w:val="0"/>
          <w:sz w:val="24"/>
          <w:szCs w:val="24"/>
        </w:rPr>
      </w:pP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>6</w:t>
      </w: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.</w:t>
      </w: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服务承诺</w:t>
      </w: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>及特色服务说明</w:t>
      </w: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；</w:t>
      </w:r>
    </w:p>
    <w:p w:rsidR="0003073A" w:rsidRDefault="0003073A" w:rsidP="0003073A">
      <w:pPr>
        <w:shd w:val="clear" w:color="auto" w:fill="FFFFFF"/>
        <w:spacing w:before="30" w:after="30" w:line="360" w:lineRule="auto"/>
        <w:ind w:firstLineChars="200" w:firstLine="480"/>
        <w:rPr>
          <w:rFonts w:ascii="Helvetica" w:hAnsi="Helvetica" w:cs="Helvetica"/>
          <w:color w:val="333333"/>
          <w:kern w:val="0"/>
          <w:sz w:val="24"/>
          <w:szCs w:val="24"/>
        </w:rPr>
      </w:pPr>
      <w:r w:rsidRPr="0096215E">
        <w:rPr>
          <w:rFonts w:ascii="宋体" w:hAnsi="宋体" w:cs="Helvetica" w:hint="eastAsia"/>
          <w:color w:val="333333"/>
          <w:kern w:val="0"/>
          <w:sz w:val="24"/>
          <w:szCs w:val="24"/>
        </w:rPr>
        <w:t xml:space="preserve">7. </w:t>
      </w:r>
      <w:r w:rsidRPr="0096215E">
        <w:rPr>
          <w:rFonts w:ascii="宋体" w:hAnsi="宋体" w:cs="Helvetica"/>
          <w:color w:val="333333"/>
          <w:kern w:val="0"/>
          <w:sz w:val="24"/>
          <w:szCs w:val="24"/>
        </w:rPr>
        <w:t>联系人的固</w:t>
      </w:r>
      <w:r w:rsidRPr="00383DA3">
        <w:rPr>
          <w:rFonts w:ascii="Helvetica" w:hAnsi="Helvetica" w:cs="Helvetica"/>
          <w:color w:val="333333"/>
          <w:kern w:val="0"/>
          <w:sz w:val="24"/>
          <w:szCs w:val="24"/>
        </w:rPr>
        <w:t>定电话、手机、电子邮箱。</w:t>
      </w:r>
    </w:p>
    <w:p w:rsidR="00D347AB" w:rsidRDefault="00D347AB" w:rsidP="0003073A">
      <w:pPr>
        <w:shd w:val="clear" w:color="auto" w:fill="FFFFFF"/>
        <w:spacing w:before="30" w:after="30" w:line="360" w:lineRule="auto"/>
        <w:ind w:firstLineChars="200" w:firstLine="480"/>
        <w:rPr>
          <w:rFonts w:ascii="Helvetica" w:hAnsi="Helvetica" w:cs="Helvetica"/>
          <w:color w:val="333333"/>
          <w:kern w:val="0"/>
          <w:sz w:val="24"/>
          <w:szCs w:val="24"/>
        </w:rPr>
      </w:pPr>
    </w:p>
    <w:p w:rsidR="0003073A" w:rsidRDefault="0003073A" w:rsidP="00193037">
      <w:pPr>
        <w:spacing w:beforeLines="50" w:line="360" w:lineRule="auto"/>
        <w:ind w:firstLineChars="200" w:firstLine="480"/>
        <w:jc w:val="left"/>
        <w:rPr>
          <w:rFonts w:ascii="Helvetica" w:hAnsi="Helvetica" w:cs="Helvetica"/>
          <w:b/>
          <w:color w:val="333333"/>
          <w:kern w:val="0"/>
          <w:sz w:val="24"/>
          <w:szCs w:val="24"/>
        </w:rPr>
      </w:pPr>
      <w:r w:rsidRPr="00383DA3">
        <w:rPr>
          <w:rFonts w:ascii="Helvetica" w:hAnsi="Helvetica" w:cs="Helvetica"/>
          <w:color w:val="333333"/>
          <w:kern w:val="0"/>
          <w:sz w:val="24"/>
          <w:szCs w:val="24"/>
        </w:rPr>
        <w:t>以上资料须盖章并装订成册（响应资料需有目录），</w:t>
      </w:r>
      <w:r w:rsidRPr="00383DA3">
        <w:rPr>
          <w:rFonts w:ascii="Helvetica" w:hAnsi="Helvetica" w:cs="Helvetica"/>
          <w:b/>
          <w:bCs/>
          <w:color w:val="333333"/>
          <w:kern w:val="0"/>
          <w:sz w:val="24"/>
          <w:szCs w:val="24"/>
        </w:rPr>
        <w:t>装订格式须符合相关法律法规的要求。</w:t>
      </w:r>
      <w:r w:rsidRPr="00383DA3">
        <w:rPr>
          <w:rFonts w:ascii="Helvetica" w:hAnsi="Helvetica" w:cs="Helvetica"/>
          <w:color w:val="333333"/>
          <w:kern w:val="0"/>
          <w:sz w:val="24"/>
          <w:szCs w:val="24"/>
        </w:rPr>
        <w:t> </w:t>
      </w:r>
    </w:p>
    <w:sectPr w:rsidR="0003073A" w:rsidSect="005D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4C" w:rsidRDefault="007D064C">
      <w:r>
        <w:separator/>
      </w:r>
    </w:p>
  </w:endnote>
  <w:endnote w:type="continuationSeparator" w:id="1">
    <w:p w:rsidR="007D064C" w:rsidRDefault="007D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4C" w:rsidRDefault="007D064C">
      <w:r>
        <w:separator/>
      </w:r>
    </w:p>
  </w:footnote>
  <w:footnote w:type="continuationSeparator" w:id="1">
    <w:p w:rsidR="007D064C" w:rsidRDefault="007D0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0037"/>
    <w:multiLevelType w:val="hybridMultilevel"/>
    <w:tmpl w:val="8214B1FE"/>
    <w:lvl w:ilvl="0" w:tplc="D6F03C3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183EFE"/>
    <w:multiLevelType w:val="multilevel"/>
    <w:tmpl w:val="7C3EE33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2">
    <w:nsid w:val="048470F6"/>
    <w:multiLevelType w:val="hybridMultilevel"/>
    <w:tmpl w:val="C5004E2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C507C04"/>
    <w:multiLevelType w:val="hybridMultilevel"/>
    <w:tmpl w:val="C4C43C2E"/>
    <w:lvl w:ilvl="0" w:tplc="734CBFA6">
      <w:start w:val="1"/>
      <w:numFmt w:val="lowerLetter"/>
      <w:lvlText w:val="%1"/>
      <w:lvlJc w:val="left"/>
      <w:pPr>
        <w:ind w:left="21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166FC4"/>
    <w:multiLevelType w:val="hybridMultilevel"/>
    <w:tmpl w:val="0AD4B844"/>
    <w:lvl w:ilvl="0" w:tplc="EB62B65E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3ECB"/>
    <w:multiLevelType w:val="hybridMultilevel"/>
    <w:tmpl w:val="7206B9D8"/>
    <w:lvl w:ilvl="0" w:tplc="734CBFA6">
      <w:start w:val="1"/>
      <w:numFmt w:val="lowerLetter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5555"/>
    <w:multiLevelType w:val="multilevel"/>
    <w:tmpl w:val="E1007F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7">
    <w:nsid w:val="236E5FEB"/>
    <w:multiLevelType w:val="hybridMultilevel"/>
    <w:tmpl w:val="ED02F4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FBE5545"/>
    <w:multiLevelType w:val="hybridMultilevel"/>
    <w:tmpl w:val="107A5644"/>
    <w:lvl w:ilvl="0" w:tplc="734CBFA6">
      <w:start w:val="1"/>
      <w:numFmt w:val="lowerLetter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2729A"/>
    <w:multiLevelType w:val="hybridMultilevel"/>
    <w:tmpl w:val="7DB03D9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3C3C021C"/>
    <w:multiLevelType w:val="multilevel"/>
    <w:tmpl w:val="3A4A77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F014460"/>
    <w:multiLevelType w:val="hybridMultilevel"/>
    <w:tmpl w:val="731EC6F6"/>
    <w:lvl w:ilvl="0" w:tplc="0F86DBBC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6EB44A5A">
      <w:start w:val="1"/>
      <w:numFmt w:val="decimal"/>
      <w:lvlText w:val="%2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2" w:tplc="7ADAA2DC">
      <w:start w:val="1"/>
      <w:numFmt w:val="decimal"/>
      <w:lvlText w:val="%3，"/>
      <w:lvlJc w:val="left"/>
      <w:pPr>
        <w:tabs>
          <w:tab w:val="num" w:pos="1560"/>
        </w:tabs>
        <w:ind w:left="1560" w:hanging="720"/>
      </w:pPr>
      <w:rPr>
        <w:rFonts w:hint="default"/>
        <w:b/>
        <w:sz w:val="24"/>
        <w:szCs w:val="24"/>
      </w:rPr>
    </w:lvl>
    <w:lvl w:ilvl="3" w:tplc="216A2838">
      <w:start w:val="1"/>
      <w:numFmt w:val="decimal"/>
      <w:lvlText w:val="%4、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0FB2C88"/>
    <w:multiLevelType w:val="hybridMultilevel"/>
    <w:tmpl w:val="94E6B53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441217B6"/>
    <w:multiLevelType w:val="hybridMultilevel"/>
    <w:tmpl w:val="57D886BE"/>
    <w:lvl w:ilvl="0" w:tplc="0868D320">
      <w:start w:val="1"/>
      <w:numFmt w:val="decimal"/>
      <w:lvlText w:val="3.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827565"/>
    <w:multiLevelType w:val="hybridMultilevel"/>
    <w:tmpl w:val="B0A08228"/>
    <w:lvl w:ilvl="0" w:tplc="E862AE0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2CA5EAC"/>
    <w:multiLevelType w:val="hybridMultilevel"/>
    <w:tmpl w:val="9300FFA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F2F6A62"/>
    <w:multiLevelType w:val="hybridMultilevel"/>
    <w:tmpl w:val="963269B2"/>
    <w:lvl w:ilvl="0" w:tplc="05FE3F9C">
      <w:start w:val="1"/>
      <w:numFmt w:val="decimal"/>
      <w:lvlText w:val="%1、"/>
      <w:lvlJc w:val="left"/>
      <w:pPr>
        <w:ind w:left="39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60710BCF"/>
    <w:multiLevelType w:val="hybridMultilevel"/>
    <w:tmpl w:val="6262DB2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60F2628D"/>
    <w:multiLevelType w:val="hybridMultilevel"/>
    <w:tmpl w:val="0A6C456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6B33558D"/>
    <w:multiLevelType w:val="hybridMultilevel"/>
    <w:tmpl w:val="55C00A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7072284C"/>
    <w:multiLevelType w:val="hybridMultilevel"/>
    <w:tmpl w:val="60A2A4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20"/>
  </w:num>
  <w:num w:numId="8">
    <w:abstractNumId w:val="19"/>
  </w:num>
  <w:num w:numId="9">
    <w:abstractNumId w:val="18"/>
  </w:num>
  <w:num w:numId="10">
    <w:abstractNumId w:val="2"/>
  </w:num>
  <w:num w:numId="11">
    <w:abstractNumId w:val="17"/>
  </w:num>
  <w:num w:numId="12">
    <w:abstractNumId w:val="9"/>
  </w:num>
  <w:num w:numId="13">
    <w:abstractNumId w:val="10"/>
  </w:num>
  <w:num w:numId="14">
    <w:abstractNumId w:val="13"/>
  </w:num>
  <w:num w:numId="15">
    <w:abstractNumId w:val="3"/>
  </w:num>
  <w:num w:numId="16">
    <w:abstractNumId w:val="5"/>
  </w:num>
  <w:num w:numId="17">
    <w:abstractNumId w:val="4"/>
  </w:num>
  <w:num w:numId="18">
    <w:abstractNumId w:val="8"/>
  </w:num>
  <w:num w:numId="19">
    <w:abstractNumId w:val="11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481"/>
    <w:rsid w:val="00000241"/>
    <w:rsid w:val="0003073A"/>
    <w:rsid w:val="0005422E"/>
    <w:rsid w:val="00071E7E"/>
    <w:rsid w:val="00072151"/>
    <w:rsid w:val="00097615"/>
    <w:rsid w:val="00107C09"/>
    <w:rsid w:val="001220DC"/>
    <w:rsid w:val="00135509"/>
    <w:rsid w:val="00145D4D"/>
    <w:rsid w:val="00155FFA"/>
    <w:rsid w:val="0018175F"/>
    <w:rsid w:val="00193037"/>
    <w:rsid w:val="001A3240"/>
    <w:rsid w:val="001C0D8F"/>
    <w:rsid w:val="00203273"/>
    <w:rsid w:val="002050AE"/>
    <w:rsid w:val="0021045D"/>
    <w:rsid w:val="00217D94"/>
    <w:rsid w:val="002263B9"/>
    <w:rsid w:val="00232149"/>
    <w:rsid w:val="00236873"/>
    <w:rsid w:val="00252FE3"/>
    <w:rsid w:val="00253175"/>
    <w:rsid w:val="002539AA"/>
    <w:rsid w:val="002570FB"/>
    <w:rsid w:val="0026473D"/>
    <w:rsid w:val="00273E3C"/>
    <w:rsid w:val="00280229"/>
    <w:rsid w:val="002C0667"/>
    <w:rsid w:val="002C7F4A"/>
    <w:rsid w:val="002E72C4"/>
    <w:rsid w:val="003743C1"/>
    <w:rsid w:val="00383B7C"/>
    <w:rsid w:val="00383DA3"/>
    <w:rsid w:val="003A4A8D"/>
    <w:rsid w:val="003A7E34"/>
    <w:rsid w:val="003E77C0"/>
    <w:rsid w:val="003F7393"/>
    <w:rsid w:val="00406B3B"/>
    <w:rsid w:val="0041623C"/>
    <w:rsid w:val="00416A13"/>
    <w:rsid w:val="004411BC"/>
    <w:rsid w:val="004C043A"/>
    <w:rsid w:val="004E3A31"/>
    <w:rsid w:val="0051583A"/>
    <w:rsid w:val="00535217"/>
    <w:rsid w:val="00537A47"/>
    <w:rsid w:val="0058694B"/>
    <w:rsid w:val="005A54B2"/>
    <w:rsid w:val="005C219F"/>
    <w:rsid w:val="005D2481"/>
    <w:rsid w:val="005E2F7B"/>
    <w:rsid w:val="005F1A02"/>
    <w:rsid w:val="00610E87"/>
    <w:rsid w:val="00623299"/>
    <w:rsid w:val="00627B3D"/>
    <w:rsid w:val="00637197"/>
    <w:rsid w:val="006412F4"/>
    <w:rsid w:val="00675673"/>
    <w:rsid w:val="00694B37"/>
    <w:rsid w:val="006A48C4"/>
    <w:rsid w:val="006C2C15"/>
    <w:rsid w:val="006E79B3"/>
    <w:rsid w:val="007A4B10"/>
    <w:rsid w:val="007D064C"/>
    <w:rsid w:val="00820E15"/>
    <w:rsid w:val="00851047"/>
    <w:rsid w:val="008647E0"/>
    <w:rsid w:val="00870111"/>
    <w:rsid w:val="00877245"/>
    <w:rsid w:val="0088059A"/>
    <w:rsid w:val="008D14F0"/>
    <w:rsid w:val="008E7611"/>
    <w:rsid w:val="0092206B"/>
    <w:rsid w:val="009337C8"/>
    <w:rsid w:val="00957F82"/>
    <w:rsid w:val="0096215E"/>
    <w:rsid w:val="00987E22"/>
    <w:rsid w:val="009A6C72"/>
    <w:rsid w:val="009B21DE"/>
    <w:rsid w:val="009B29FE"/>
    <w:rsid w:val="009C39BA"/>
    <w:rsid w:val="009C7C7F"/>
    <w:rsid w:val="009F5C7B"/>
    <w:rsid w:val="00A467DB"/>
    <w:rsid w:val="00A82966"/>
    <w:rsid w:val="00A9652F"/>
    <w:rsid w:val="00AB386C"/>
    <w:rsid w:val="00AD4556"/>
    <w:rsid w:val="00AD5E6C"/>
    <w:rsid w:val="00AF66CD"/>
    <w:rsid w:val="00B4726B"/>
    <w:rsid w:val="00B5023F"/>
    <w:rsid w:val="00B61F41"/>
    <w:rsid w:val="00B72A7C"/>
    <w:rsid w:val="00B903BF"/>
    <w:rsid w:val="00BA0F56"/>
    <w:rsid w:val="00BC1B66"/>
    <w:rsid w:val="00BD18F2"/>
    <w:rsid w:val="00C07837"/>
    <w:rsid w:val="00C1096C"/>
    <w:rsid w:val="00C14DF1"/>
    <w:rsid w:val="00C328A5"/>
    <w:rsid w:val="00C51CF5"/>
    <w:rsid w:val="00C7736B"/>
    <w:rsid w:val="00CD601A"/>
    <w:rsid w:val="00CF34CD"/>
    <w:rsid w:val="00D1095D"/>
    <w:rsid w:val="00D11689"/>
    <w:rsid w:val="00D336AA"/>
    <w:rsid w:val="00D347AB"/>
    <w:rsid w:val="00D354C4"/>
    <w:rsid w:val="00D411E3"/>
    <w:rsid w:val="00D53880"/>
    <w:rsid w:val="00D83A69"/>
    <w:rsid w:val="00DA4C07"/>
    <w:rsid w:val="00DD26A1"/>
    <w:rsid w:val="00DD7888"/>
    <w:rsid w:val="00E10478"/>
    <w:rsid w:val="00E25FDD"/>
    <w:rsid w:val="00E312F2"/>
    <w:rsid w:val="00E451D7"/>
    <w:rsid w:val="00E95325"/>
    <w:rsid w:val="00EC64A8"/>
    <w:rsid w:val="00EC662F"/>
    <w:rsid w:val="00F11E0A"/>
    <w:rsid w:val="00F21359"/>
    <w:rsid w:val="00F30C32"/>
    <w:rsid w:val="00F43CE2"/>
    <w:rsid w:val="00F5492D"/>
    <w:rsid w:val="00F63779"/>
    <w:rsid w:val="00F762EC"/>
    <w:rsid w:val="00F76499"/>
    <w:rsid w:val="00F93816"/>
    <w:rsid w:val="00FB3A8D"/>
    <w:rsid w:val="00FC1D99"/>
    <w:rsid w:val="00FC3968"/>
    <w:rsid w:val="00FC3C4F"/>
    <w:rsid w:val="00FD197E"/>
    <w:rsid w:val="00FD1F08"/>
    <w:rsid w:val="00FE0BA4"/>
    <w:rsid w:val="00FE63E1"/>
    <w:rsid w:val="00FE68A3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4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FB3A8D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B3A8D"/>
    <w:pPr>
      <w:keepNext/>
      <w:keepLines/>
      <w:spacing w:before="260" w:after="260" w:line="412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D2481"/>
    <w:pPr>
      <w:ind w:firstLineChars="200" w:firstLine="420"/>
    </w:pPr>
  </w:style>
  <w:style w:type="character" w:styleId="a3">
    <w:name w:val="Hyperlink"/>
    <w:rsid w:val="005D248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Char"/>
    <w:rsid w:val="005D2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locked/>
    <w:rsid w:val="005D2481"/>
    <w:rPr>
      <w:rFonts w:ascii="宋体" w:eastAsia="宋体" w:hAnsi="宋体" w:cs="宋体"/>
      <w:sz w:val="24"/>
      <w:szCs w:val="24"/>
      <w:lang w:val="en-US" w:eastAsia="zh-CN" w:bidi="ar-SA"/>
    </w:rPr>
  </w:style>
  <w:style w:type="paragraph" w:styleId="a4">
    <w:name w:val="Balloon Text"/>
    <w:basedOn w:val="a"/>
    <w:link w:val="Char"/>
    <w:semiHidden/>
    <w:rsid w:val="005D2481"/>
    <w:rPr>
      <w:sz w:val="18"/>
      <w:szCs w:val="18"/>
    </w:rPr>
  </w:style>
  <w:style w:type="character" w:customStyle="1" w:styleId="Char">
    <w:name w:val="批注框文本 Char"/>
    <w:link w:val="a4"/>
    <w:semiHidden/>
    <w:locked/>
    <w:rsid w:val="005D2481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header"/>
    <w:basedOn w:val="a"/>
    <w:link w:val="Char0"/>
    <w:semiHidden/>
    <w:rsid w:val="005D2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semiHidden/>
    <w:locked/>
    <w:rsid w:val="005D2481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1"/>
    <w:semiHidden/>
    <w:rsid w:val="005D2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semiHidden/>
    <w:locked/>
    <w:rsid w:val="005D2481"/>
    <w:rPr>
      <w:rFonts w:ascii="Calibri" w:eastAsia="宋体" w:hAnsi="Calibri"/>
      <w:kern w:val="2"/>
      <w:sz w:val="18"/>
      <w:szCs w:val="18"/>
      <w:lang w:val="en-US" w:eastAsia="zh-CN" w:bidi="ar-SA"/>
    </w:rPr>
  </w:style>
  <w:style w:type="table" w:styleId="a7">
    <w:name w:val="Table Grid"/>
    <w:basedOn w:val="a1"/>
    <w:rsid w:val="0062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383DA3"/>
    <w:rPr>
      <w:b/>
      <w:bCs/>
    </w:rPr>
  </w:style>
  <w:style w:type="character" w:customStyle="1" w:styleId="2Char">
    <w:name w:val="标题 2 Char"/>
    <w:link w:val="2"/>
    <w:qFormat/>
    <w:rsid w:val="00FB3A8D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sid w:val="00FB3A8D"/>
    <w:rPr>
      <w:b/>
      <w:bCs/>
      <w:kern w:val="2"/>
      <w:sz w:val="32"/>
      <w:szCs w:val="32"/>
    </w:rPr>
  </w:style>
  <w:style w:type="paragraph" w:styleId="a9">
    <w:name w:val="Plain Text"/>
    <w:basedOn w:val="a"/>
    <w:link w:val="Char2"/>
    <w:qFormat/>
    <w:rsid w:val="00BC1B66"/>
    <w:rPr>
      <w:rFonts w:ascii="Courier New" w:hAnsi="Courier New"/>
      <w:szCs w:val="20"/>
    </w:rPr>
  </w:style>
  <w:style w:type="character" w:customStyle="1" w:styleId="Char2">
    <w:name w:val="纯文本 Char"/>
    <w:link w:val="a9"/>
    <w:qFormat/>
    <w:rsid w:val="00BC1B66"/>
    <w:rPr>
      <w:rFonts w:ascii="Courier New" w:hAnsi="Courier New"/>
      <w:kern w:val="2"/>
      <w:sz w:val="21"/>
    </w:rPr>
  </w:style>
  <w:style w:type="paragraph" w:customStyle="1" w:styleId="10">
    <w:name w:val="列出段落1"/>
    <w:basedOn w:val="a"/>
    <w:qFormat/>
    <w:rsid w:val="00BC1B66"/>
    <w:pPr>
      <w:ind w:firstLineChars="200" w:firstLine="420"/>
      <w:jc w:val="left"/>
    </w:pPr>
    <w:rPr>
      <w:rFonts w:ascii="MingLiU" w:eastAsia="MingLiU" w:hAnsi="Times New Roman"/>
      <w:snapToGrid w:val="0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上海电力学院委托  招标公司招标项目书（样本）</dc:title>
  <dc:creator>huicong</dc:creator>
  <cp:lastModifiedBy>Lenovo</cp:lastModifiedBy>
  <cp:revision>7</cp:revision>
  <cp:lastPrinted>2018-04-02T07:20:00Z</cp:lastPrinted>
  <dcterms:created xsi:type="dcterms:W3CDTF">2018-05-08T06:06:00Z</dcterms:created>
  <dcterms:modified xsi:type="dcterms:W3CDTF">2018-05-08T07:15:00Z</dcterms:modified>
</cp:coreProperties>
</file>